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1A" w:rsidRPr="007801A5" w:rsidRDefault="00F5451A" w:rsidP="0057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>OBRAZAC DRSC_01</w:t>
      </w:r>
    </w:p>
    <w:p w:rsidR="00A91606" w:rsidRPr="007801A5" w:rsidRDefault="00A91606" w:rsidP="00571D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U postupku prijave teme Vaše disertacije, potrebno je ispuniti i priložiti potpisani obrazac DR_SC_01 dostupan u online bazi doktoranada (OBAD) Sveučilišta u Zagrebu: </w:t>
      </w:r>
      <w:r w:rsidRPr="007801A5">
        <w:rPr>
          <w:rFonts w:cstheme="minorHAnsi"/>
          <w:b/>
          <w:color w:val="0000FF"/>
        </w:rPr>
        <w:t>http://doktorski.unizg.hr/obad/</w:t>
      </w:r>
      <w:r w:rsidRPr="007801A5">
        <w:rPr>
          <w:rFonts w:cstheme="minorHAnsi"/>
          <w:b/>
        </w:rPr>
        <w:t xml:space="preserve"> </w:t>
      </w:r>
    </w:p>
    <w:p w:rsidR="007801A5" w:rsidRPr="007801A5" w:rsidRDefault="007801A5" w:rsidP="00571D81">
      <w:pPr>
        <w:spacing w:after="0" w:line="240" w:lineRule="auto"/>
        <w:rPr>
          <w:rFonts w:cstheme="minorHAnsi"/>
          <w:b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OPĆI PODACI I KONTAKT DOKTORANDA/DOKTORANDICE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Titula, ime i prezime doktoranda/doktorandice: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Nositelj studija:</w:t>
      </w:r>
      <w:r w:rsidRPr="007801A5">
        <w:rPr>
          <w:rFonts w:cstheme="minorHAnsi"/>
        </w:rPr>
        <w:t xml:space="preserve"> </w:t>
      </w:r>
      <w:r w:rsidRPr="007801A5">
        <w:rPr>
          <w:rFonts w:cstheme="minorHAnsi"/>
        </w:rPr>
        <w:tab/>
      </w:r>
      <w:r w:rsidR="000564F9" w:rsidRPr="007801A5">
        <w:rPr>
          <w:rFonts w:cstheme="minorHAnsi"/>
        </w:rPr>
        <w:t xml:space="preserve">Treba pisati: </w:t>
      </w:r>
      <w:r w:rsidRPr="007801A5">
        <w:rPr>
          <w:rFonts w:cstheme="minorHAnsi"/>
          <w:color w:val="FF0000"/>
        </w:rPr>
        <w:t>Sveučilište u Zagrebu, Prehrambeno-biotehnološki fakultet</w:t>
      </w:r>
      <w:r w:rsidRPr="007801A5">
        <w:rPr>
          <w:rFonts w:cstheme="minorHAnsi"/>
        </w:rPr>
        <w:t xml:space="preserve"> </w:t>
      </w:r>
    </w:p>
    <w:p w:rsidR="000564F9" w:rsidRPr="007801A5" w:rsidRDefault="00DE22C2" w:rsidP="00571D81">
      <w:pPr>
        <w:spacing w:after="0" w:line="240" w:lineRule="auto"/>
        <w:ind w:left="2124" w:hanging="2124"/>
        <w:rPr>
          <w:rFonts w:cstheme="minorHAnsi"/>
          <w:b/>
        </w:rPr>
      </w:pPr>
      <w:r w:rsidRPr="007801A5">
        <w:rPr>
          <w:rFonts w:cstheme="minorHAnsi"/>
          <w:b/>
        </w:rPr>
        <w:t>Naziv studija:</w:t>
      </w:r>
      <w:r w:rsidRPr="007801A5">
        <w:rPr>
          <w:rFonts w:cstheme="minorHAnsi"/>
        </w:rPr>
        <w:t xml:space="preserve"> </w:t>
      </w:r>
      <w:r w:rsidRPr="007801A5">
        <w:rPr>
          <w:rFonts w:cstheme="minorHAnsi"/>
        </w:rPr>
        <w:tab/>
      </w:r>
      <w:r w:rsidR="00D0413F" w:rsidRPr="007801A5">
        <w:rPr>
          <w:rFonts w:cstheme="minorHAnsi"/>
          <w:b/>
        </w:rPr>
        <w:t>za upisane od 2014./2015. i nadalje:</w:t>
      </w:r>
      <w:r w:rsidR="000564F9" w:rsidRPr="007801A5">
        <w:rPr>
          <w:rFonts w:cstheme="minorHAnsi"/>
          <w:b/>
        </w:rPr>
        <w:t xml:space="preserve"> Treba pisati</w:t>
      </w:r>
    </w:p>
    <w:p w:rsidR="00DE22C2" w:rsidRPr="007801A5" w:rsidRDefault="00D0413F" w:rsidP="00571D81">
      <w:pPr>
        <w:spacing w:after="0" w:line="240" w:lineRule="auto"/>
        <w:ind w:left="2124" w:hanging="1416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 xml:space="preserve"> Biotehnologija i bioprocesno inženjerstvo, prehrambena tehnologija i nutricionizam</w:t>
      </w:r>
    </w:p>
    <w:p w:rsidR="00D0413F" w:rsidRPr="007801A5" w:rsidRDefault="00D0413F" w:rsidP="00571D81">
      <w:pPr>
        <w:spacing w:after="0" w:line="240" w:lineRule="auto"/>
        <w:ind w:left="2126" w:hanging="2126"/>
        <w:rPr>
          <w:rFonts w:cstheme="minorHAnsi"/>
          <w:b/>
        </w:rPr>
      </w:pPr>
      <w:r w:rsidRPr="007801A5">
        <w:rPr>
          <w:rFonts w:cstheme="minorHAnsi"/>
          <w:color w:val="FF0000"/>
        </w:rPr>
        <w:tab/>
      </w:r>
      <w:r w:rsidRPr="007801A5">
        <w:rPr>
          <w:rFonts w:cstheme="minorHAnsi"/>
          <w:b/>
        </w:rPr>
        <w:t>za upisane prije 2014./2015.</w:t>
      </w:r>
      <w:r w:rsidR="000564F9" w:rsidRPr="007801A5">
        <w:rPr>
          <w:rFonts w:cstheme="minorHAnsi"/>
          <w:b/>
        </w:rPr>
        <w:t>, treba</w:t>
      </w:r>
      <w:r w:rsidRPr="007801A5">
        <w:rPr>
          <w:rFonts w:cstheme="minorHAnsi"/>
          <w:b/>
        </w:rPr>
        <w:t xml:space="preserve"> upisati jedan od studija:</w:t>
      </w:r>
    </w:p>
    <w:p w:rsidR="00D0413F" w:rsidRPr="007801A5" w:rsidRDefault="00D0413F" w:rsidP="00571D81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Biotehnologija i bioprocesno inženjerstvo</w:t>
      </w:r>
    </w:p>
    <w:p w:rsidR="00D0413F" w:rsidRPr="007801A5" w:rsidRDefault="00D0413F" w:rsidP="00571D81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Prehrambena tehnologija</w:t>
      </w:r>
    </w:p>
    <w:p w:rsidR="00D0413F" w:rsidRPr="007801A5" w:rsidRDefault="00D0413F" w:rsidP="00571D81">
      <w:pPr>
        <w:pStyle w:val="ListParagraph"/>
        <w:numPr>
          <w:ilvl w:val="0"/>
          <w:numId w:val="18"/>
        </w:numPr>
        <w:spacing w:after="0" w:line="240" w:lineRule="auto"/>
        <w:jc w:val="center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Nutricionizam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Matični broj</w:t>
      </w:r>
      <w:r w:rsidRPr="007801A5">
        <w:rPr>
          <w:rFonts w:cstheme="minorHAnsi"/>
        </w:rPr>
        <w:t xml:space="preserve"> doktoranda/doktorandice: </w:t>
      </w:r>
      <w:r w:rsidR="000564F9" w:rsidRPr="007801A5">
        <w:rPr>
          <w:rFonts w:cstheme="minorHAnsi"/>
          <w:b/>
        </w:rPr>
        <w:t>Treba upisati:</w:t>
      </w:r>
      <w:r w:rsidR="000564F9" w:rsidRPr="007801A5">
        <w:rPr>
          <w:rFonts w:cstheme="minorHAnsi"/>
        </w:rPr>
        <w:t xml:space="preserve"> </w:t>
      </w:r>
      <w:r w:rsidRPr="007801A5">
        <w:rPr>
          <w:rFonts w:cstheme="minorHAnsi"/>
          <w:color w:val="FF0000"/>
        </w:rPr>
        <w:t>broj iznad slike u indeksu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Odobravanje teme za stjecanje doktorata znanosti: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 xml:space="preserve">(molimo zacrniti </w:t>
      </w:r>
      <w:r w:rsidR="000564F9" w:rsidRPr="007801A5">
        <w:rPr>
          <w:rFonts w:cstheme="minorHAnsi"/>
          <w:b/>
        </w:rPr>
        <w:t>jedno od ponuđenih polja</w:t>
      </w:r>
      <w:r w:rsidRPr="007801A5">
        <w:rPr>
          <w:rFonts w:cstheme="minorHAnsi"/>
          <w:b/>
        </w:rPr>
        <w:t>)</w:t>
      </w:r>
      <w:r w:rsidRPr="007801A5">
        <w:rPr>
          <w:rFonts w:cstheme="minorHAnsi"/>
        </w:rPr>
        <w:t xml:space="preserve">: </w:t>
      </w:r>
    </w:p>
    <w:p w:rsidR="00DE22C2" w:rsidRPr="007801A5" w:rsidRDefault="00540588" w:rsidP="00571D81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X </w:t>
      </w:r>
      <w:r w:rsidR="00DE22C2" w:rsidRPr="007801A5">
        <w:rPr>
          <w:rFonts w:cstheme="minorHAnsi"/>
          <w:b/>
          <w:color w:val="FF0000"/>
        </w:rPr>
        <w:t>u okviru doktorskog studija</w:t>
      </w:r>
    </w:p>
    <w:p w:rsidR="00DE22C2" w:rsidRPr="007801A5" w:rsidRDefault="00540588" w:rsidP="00571D81">
      <w:pPr>
        <w:spacing w:after="0" w:line="240" w:lineRule="auto"/>
        <w:jc w:val="center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 xml:space="preserve">X </w:t>
      </w:r>
      <w:r w:rsidR="00DE22C2" w:rsidRPr="007801A5">
        <w:rPr>
          <w:rFonts w:cstheme="minorHAnsi"/>
          <w:color w:val="FF0000"/>
        </w:rPr>
        <w:t>na temelju znanstvenih dostignuća</w:t>
      </w:r>
    </w:p>
    <w:p w:rsidR="00DE22C2" w:rsidRPr="007801A5" w:rsidRDefault="00540588" w:rsidP="00571D81">
      <w:pPr>
        <w:spacing w:after="0" w:line="240" w:lineRule="auto"/>
        <w:jc w:val="center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 xml:space="preserve">X </w:t>
      </w:r>
      <w:r w:rsidR="00DE22C2" w:rsidRPr="007801A5">
        <w:rPr>
          <w:rFonts w:cstheme="minorHAnsi"/>
          <w:color w:val="FF0000"/>
        </w:rPr>
        <w:t>dvojni doktorat (cotutelle)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  <w:color w:val="FF0000"/>
        </w:rPr>
        <w:t>Ime i prezime</w:t>
      </w:r>
      <w:r w:rsidRPr="007801A5">
        <w:rPr>
          <w:rFonts w:cstheme="minorHAnsi"/>
          <w:color w:val="FF0000"/>
        </w:rPr>
        <w:t xml:space="preserve"> </w:t>
      </w:r>
      <w:r w:rsidRPr="007801A5">
        <w:rPr>
          <w:rFonts w:cstheme="minorHAnsi"/>
        </w:rPr>
        <w:t xml:space="preserve">majke i/ili oca: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Datum i mjesto rođenja: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Adresa: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Telefon/mobitel: </w:t>
      </w:r>
      <w:bookmarkStart w:id="0" w:name="_GoBack"/>
      <w:bookmarkEnd w:id="0"/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E-mail: </w:t>
      </w:r>
      <w:r w:rsidR="007801A5" w:rsidRPr="007801A5">
        <w:rPr>
          <w:rFonts w:cstheme="minorHAnsi"/>
        </w:rPr>
        <w:t>(upisati email isključivo s domenom .pbf)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ŽIVOTOPIS DOKTORANDA/DOKTORANDICE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Obrazovanje</w:t>
      </w:r>
      <w:r w:rsidRPr="007801A5">
        <w:rPr>
          <w:rFonts w:cstheme="minorHAnsi"/>
        </w:rPr>
        <w:t xml:space="preserve"> (kronološki </w:t>
      </w:r>
      <w:r w:rsidRPr="007801A5">
        <w:rPr>
          <w:rFonts w:cstheme="minorHAnsi"/>
          <w:b/>
          <w:color w:val="FF0000"/>
        </w:rPr>
        <w:t>od novijeg k starijem datumu</w:t>
      </w:r>
      <w:r w:rsidRPr="007801A5">
        <w:rPr>
          <w:rFonts w:cstheme="minorHAnsi"/>
        </w:rPr>
        <w:t xml:space="preserve">):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Radno iskustvo</w:t>
      </w:r>
      <w:r w:rsidRPr="007801A5">
        <w:rPr>
          <w:rFonts w:cstheme="minorHAnsi"/>
        </w:rPr>
        <w:t xml:space="preserve"> (kronološki </w:t>
      </w:r>
      <w:r w:rsidRPr="007801A5">
        <w:rPr>
          <w:rFonts w:cstheme="minorHAnsi"/>
          <w:b/>
          <w:color w:val="FF0000"/>
        </w:rPr>
        <w:t>od novijeg k starijem datumu</w:t>
      </w:r>
      <w:r w:rsidRPr="007801A5">
        <w:rPr>
          <w:rFonts w:cstheme="minorHAnsi"/>
        </w:rPr>
        <w:t xml:space="preserve">): 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Popis </w:t>
      </w:r>
      <w:r w:rsidRPr="007801A5">
        <w:rPr>
          <w:rFonts w:cstheme="minorHAnsi"/>
          <w:b/>
          <w:color w:val="FF0000"/>
        </w:rPr>
        <w:t xml:space="preserve">radova i aktivnih sudjelovanja na znanstvenim skupovima: </w:t>
      </w:r>
    </w:p>
    <w:p w:rsidR="00052E34" w:rsidRPr="007801A5" w:rsidRDefault="007D1B9C" w:rsidP="00052E34">
      <w:pPr>
        <w:spacing w:after="0" w:line="240" w:lineRule="auto"/>
        <w:jc w:val="both"/>
        <w:rPr>
          <w:rFonts w:cstheme="minorHAnsi"/>
          <w:color w:val="0070C0"/>
        </w:rPr>
      </w:pPr>
      <w:r w:rsidRPr="007801A5">
        <w:rPr>
          <w:rFonts w:cstheme="minorHAnsi"/>
          <w:color w:val="0070C0"/>
        </w:rPr>
        <w:t>Sukladno  Zakonu o znanstvenoj djelatnosti i visokom obrazovanju</w:t>
      </w:r>
      <w:r w:rsidR="00224D5B" w:rsidRPr="007801A5">
        <w:rPr>
          <w:rFonts w:cstheme="minorHAnsi"/>
          <w:color w:val="0070C0"/>
        </w:rPr>
        <w:t xml:space="preserve"> (NN 123/03, 198/03, 105/04, 174/04, 2/07 -OUSRH, 46/07, 45/09, 63/11, 94/13, 139/13, 101/14 - O, RUSRH, 60/15 - OUSRH i 131/17),  Pravilniku</w:t>
      </w:r>
      <w:r w:rsidRPr="007801A5">
        <w:rPr>
          <w:rFonts w:cstheme="minorHAnsi"/>
          <w:color w:val="0070C0"/>
        </w:rPr>
        <w:t xml:space="preserve"> o znanstvenim i umjetničkim područjima, p</w:t>
      </w:r>
      <w:r w:rsidR="00224D5B" w:rsidRPr="007801A5">
        <w:rPr>
          <w:rFonts w:cstheme="minorHAnsi"/>
          <w:color w:val="0070C0"/>
        </w:rPr>
        <w:t>oljima i granama</w:t>
      </w:r>
      <w:r w:rsidRPr="007801A5">
        <w:rPr>
          <w:rFonts w:cstheme="minorHAnsi"/>
          <w:color w:val="0070C0"/>
        </w:rPr>
        <w:t>,</w:t>
      </w:r>
      <w:r w:rsidR="00224D5B" w:rsidRPr="007801A5">
        <w:rPr>
          <w:rFonts w:cstheme="minorHAnsi"/>
          <w:color w:val="0070C0"/>
        </w:rPr>
        <w:t xml:space="preserve"> (Pročišćeni tekst – NN 118/09, 82/12, 32/13 i 34/16 - n</w:t>
      </w:r>
      <w:r w:rsidRPr="007801A5">
        <w:rPr>
          <w:rFonts w:cstheme="minorHAnsi"/>
          <w:color w:val="0070C0"/>
        </w:rPr>
        <w:t xml:space="preserve"> br. 76/06, 118/05, 55/09, 38/</w:t>
      </w:r>
      <w:r w:rsidR="00224D5B" w:rsidRPr="007801A5">
        <w:rPr>
          <w:rFonts w:cstheme="minorHAnsi"/>
          <w:color w:val="0070C0"/>
        </w:rPr>
        <w:t>10, 40/11, 123/12, 32/13 i 34/16) i Pravilniku o uvjetima za izbor u znanstvena zvanja (NN 28/2017), Odbor za znanost PBF-a je pripremio Uputstva</w:t>
      </w:r>
      <w:r w:rsidRPr="007801A5">
        <w:rPr>
          <w:rFonts w:cstheme="minorHAnsi"/>
          <w:color w:val="0070C0"/>
        </w:rPr>
        <w:t xml:space="preserve"> </w:t>
      </w:r>
      <w:r w:rsidR="00224D5B" w:rsidRPr="007801A5">
        <w:rPr>
          <w:rFonts w:cstheme="minorHAnsi"/>
          <w:color w:val="0070C0"/>
        </w:rPr>
        <w:t xml:space="preserve">za prikazivanje znanstvene aktivnosti </w:t>
      </w:r>
      <w:r w:rsidR="00CB205A" w:rsidRPr="007801A5">
        <w:rPr>
          <w:rFonts w:cstheme="minorHAnsi"/>
          <w:color w:val="0070C0"/>
        </w:rPr>
        <w:t xml:space="preserve">U Biotehničkom znanstvenom području </w:t>
      </w:r>
      <w:r w:rsidR="00224D5B" w:rsidRPr="007801A5">
        <w:rPr>
          <w:rFonts w:cstheme="minorHAnsi"/>
          <w:color w:val="0070C0"/>
        </w:rPr>
        <w:t>koja su dostupna  na</w:t>
      </w:r>
      <w:r w:rsidR="004938C2" w:rsidRPr="007801A5">
        <w:rPr>
          <w:rFonts w:cstheme="minorHAnsi"/>
          <w:color w:val="0070C0"/>
        </w:rPr>
        <w:t>.</w:t>
      </w:r>
      <w:r w:rsidR="00224D5B" w:rsidRPr="007801A5">
        <w:rPr>
          <w:rFonts w:cstheme="minorHAnsi"/>
          <w:color w:val="0070C0"/>
        </w:rPr>
        <w:t xml:space="preserve"> </w:t>
      </w:r>
      <w:hyperlink r:id="rId8" w:history="1">
        <w:r w:rsidR="00CB205A" w:rsidRPr="007801A5">
          <w:rPr>
            <w:rStyle w:val="Hyperlink"/>
            <w:rFonts w:cstheme="minorHAnsi"/>
          </w:rPr>
          <w:t>http://www.pbf.unizg.hr/upute_za_prikazivanje_znanstvene_aktivnosti</w:t>
        </w:r>
      </w:hyperlink>
      <w:r w:rsidR="00CB205A" w:rsidRPr="007801A5">
        <w:rPr>
          <w:rFonts w:cstheme="minorHAnsi"/>
          <w:color w:val="FF0000"/>
        </w:rPr>
        <w:t xml:space="preserve">, </w:t>
      </w:r>
      <w:r w:rsidR="00CB205A" w:rsidRPr="007801A5">
        <w:rPr>
          <w:rFonts w:cstheme="minorHAnsi"/>
          <w:color w:val="0070C0"/>
        </w:rPr>
        <w:t>a</w:t>
      </w:r>
      <w:r w:rsidR="00CB205A" w:rsidRPr="007801A5">
        <w:rPr>
          <w:rFonts w:cstheme="minorHAnsi"/>
          <w:color w:val="0070C0"/>
          <w:u w:val="single"/>
        </w:rPr>
        <w:t xml:space="preserve">  </w:t>
      </w:r>
      <w:r w:rsidR="00CB205A" w:rsidRPr="007801A5">
        <w:rPr>
          <w:rFonts w:cstheme="minorHAnsi"/>
          <w:color w:val="0070C0"/>
        </w:rPr>
        <w:t xml:space="preserve">koja se trebaju koristiti za prikazivanje znanstvene aktivnosti. </w:t>
      </w:r>
    </w:p>
    <w:p w:rsidR="00224D5B" w:rsidRPr="007801A5" w:rsidRDefault="00CB205A" w:rsidP="00052E34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>Navode se samo a1, a2 i a3 radovi kako je navedeno u Uputama.</w:t>
      </w:r>
    </w:p>
    <w:p w:rsidR="001375B9" w:rsidRPr="007801A5" w:rsidRDefault="00CB205A" w:rsidP="00FC27B6">
      <w:pPr>
        <w:spacing w:after="0" w:line="240" w:lineRule="auto"/>
        <w:jc w:val="both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KOMENTARI SA SVEUČILIŠTA: </w:t>
      </w:r>
    </w:p>
    <w:p w:rsidR="00CB205A" w:rsidRPr="007801A5" w:rsidRDefault="00CB205A" w:rsidP="001375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>Stručni radovi i sudjelovanja na skupovima bez radova se ne prikazuju.</w:t>
      </w:r>
    </w:p>
    <w:p w:rsidR="00065513" w:rsidRPr="007801A5" w:rsidRDefault="00065513" w:rsidP="00571D81">
      <w:pPr>
        <w:spacing w:after="0" w:line="240" w:lineRule="auto"/>
        <w:rPr>
          <w:rFonts w:cstheme="minorHAnsi"/>
          <w:b/>
        </w:rPr>
      </w:pPr>
    </w:p>
    <w:p w:rsidR="00CB205A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NASLOV PREDLOŽENE TEME </w:t>
      </w:r>
      <w:r w:rsidR="00677C58" w:rsidRPr="007801A5">
        <w:rPr>
          <w:rFonts w:cstheme="minorHAnsi"/>
          <w:b/>
        </w:rPr>
        <w:t xml:space="preserve">- </w:t>
      </w:r>
      <w:r w:rsidR="00623D82" w:rsidRPr="007801A5">
        <w:rPr>
          <w:rFonts w:cstheme="minorHAnsi"/>
          <w:b/>
        </w:rPr>
        <w:t>Naslov treba biti napisan na književnom</w:t>
      </w:r>
      <w:r w:rsidR="00CB205A" w:rsidRPr="007801A5">
        <w:rPr>
          <w:rFonts w:cstheme="minorHAnsi"/>
          <w:b/>
        </w:rPr>
        <w:t xml:space="preserve"> hrvatskom i engleskom  jeziku </w:t>
      </w:r>
    </w:p>
    <w:p w:rsidR="005848FA" w:rsidRPr="007801A5" w:rsidRDefault="005848FA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</w:rPr>
        <w:t>PREPORUKE SA SVEUČILIŠTA</w:t>
      </w:r>
      <w:r w:rsidR="00623D82" w:rsidRPr="007801A5">
        <w:rPr>
          <w:rFonts w:cstheme="minorHAnsi"/>
          <w:b/>
          <w:color w:val="FF0000"/>
          <w:u w:val="single"/>
        </w:rPr>
        <w:t xml:space="preserve">: </w:t>
      </w:r>
      <w:r w:rsidRPr="007801A5">
        <w:rPr>
          <w:rFonts w:cstheme="minorHAnsi"/>
          <w:b/>
          <w:color w:val="FF0000"/>
          <w:u w:val="single"/>
        </w:rPr>
        <w:t xml:space="preserve">Naslov teme kao i cjelokupan tekst prijave teme treba proći lekturu. </w:t>
      </w:r>
    </w:p>
    <w:p w:rsidR="005848FA" w:rsidRPr="007801A5" w:rsidRDefault="005848FA" w:rsidP="00571D81">
      <w:pPr>
        <w:spacing w:after="0" w:line="240" w:lineRule="auto"/>
        <w:rPr>
          <w:rFonts w:eastAsia="Arial Unicode MS" w:cstheme="minorHAnsi"/>
          <w:b/>
          <w:i/>
          <w:iCs/>
          <w:color w:val="FF0000"/>
        </w:rPr>
      </w:pPr>
      <w:r w:rsidRPr="007801A5">
        <w:rPr>
          <w:rFonts w:eastAsia="Arial Unicode MS" w:cstheme="minorHAnsi"/>
          <w:b/>
          <w:color w:val="FF0000"/>
        </w:rPr>
        <w:t>Ukoliko naslov sadrži i</w:t>
      </w:r>
      <w:r w:rsidR="00623D82" w:rsidRPr="007801A5">
        <w:rPr>
          <w:rFonts w:eastAsia="Arial Unicode MS" w:cstheme="minorHAnsi"/>
          <w:b/>
          <w:color w:val="FF0000"/>
        </w:rPr>
        <w:t xml:space="preserve"> podnaslov</w:t>
      </w:r>
      <w:r w:rsidRPr="007801A5">
        <w:rPr>
          <w:rFonts w:eastAsia="Arial Unicode MS" w:cstheme="minorHAnsi"/>
          <w:b/>
          <w:color w:val="FF0000"/>
        </w:rPr>
        <w:t xml:space="preserve">:  </w:t>
      </w:r>
      <w:r w:rsidR="0068182D" w:rsidRPr="007801A5">
        <w:rPr>
          <w:rFonts w:eastAsia="Arial Unicode MS" w:cstheme="minorHAnsi"/>
          <w:b/>
          <w:color w:val="FF0000"/>
        </w:rPr>
        <w:t xml:space="preserve">Podnaslovi se povezuju s naslovom pomoću crtice i maloga početnoga slova (ako se prva riječ naslova ne piše velikim slovom po drugim načelima), npr. </w:t>
      </w:r>
      <w:r w:rsidR="0068182D" w:rsidRPr="007801A5">
        <w:rPr>
          <w:rFonts w:eastAsia="Arial Unicode MS" w:cstheme="minorHAnsi"/>
          <w:b/>
          <w:i/>
          <w:iCs/>
          <w:color w:val="FF0000"/>
        </w:rPr>
        <w:t>Usvajanje fonološkoga sustava - prikaz slučaja dvojezičnoga djeteta</w:t>
      </w:r>
      <w:r w:rsidRPr="007801A5">
        <w:rPr>
          <w:rFonts w:eastAsia="Arial Unicode MS" w:cstheme="minorHAnsi"/>
          <w:b/>
          <w:i/>
          <w:iCs/>
          <w:color w:val="FF0000"/>
        </w:rPr>
        <w:t xml:space="preserve">. </w:t>
      </w:r>
    </w:p>
    <w:p w:rsidR="007E4CC8" w:rsidRPr="007801A5" w:rsidRDefault="005848FA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eastAsia="Arial Unicode MS" w:cstheme="minorHAnsi"/>
          <w:b/>
          <w:iCs/>
          <w:color w:val="FF0000"/>
        </w:rPr>
        <w:t xml:space="preserve">Također, </w:t>
      </w:r>
      <w:r w:rsidRPr="007801A5">
        <w:rPr>
          <w:rFonts w:cstheme="minorHAnsi"/>
          <w:b/>
          <w:color w:val="FF0000"/>
          <w:u w:val="single"/>
        </w:rPr>
        <w:t>r</w:t>
      </w:r>
      <w:r w:rsidR="0068182D" w:rsidRPr="007801A5">
        <w:rPr>
          <w:rFonts w:cstheme="minorHAnsi"/>
          <w:b/>
          <w:color w:val="FF0000"/>
        </w:rPr>
        <w:t xml:space="preserve">edovito se dodaje navezak -a na kraju riječi u zavisnim padežima pridjeva i zamjenica te u nekim prilozima. </w:t>
      </w:r>
      <w:r w:rsidR="0068182D" w:rsidRPr="007801A5">
        <w:rPr>
          <w:rFonts w:cstheme="minorHAnsi"/>
          <w:b/>
          <w:color w:val="0070C0"/>
        </w:rPr>
        <w:t>To pripada stilski najbiranijemu st</w:t>
      </w:r>
      <w:r w:rsidR="004C67F5" w:rsidRPr="007801A5">
        <w:rPr>
          <w:rFonts w:cstheme="minorHAnsi"/>
          <w:b/>
          <w:color w:val="0070C0"/>
        </w:rPr>
        <w:t>ilu hrvatskoga jezika, doprinos</w:t>
      </w:r>
      <w:r w:rsidR="0068182D" w:rsidRPr="007801A5">
        <w:rPr>
          <w:rFonts w:cstheme="minorHAnsi"/>
          <w:b/>
          <w:color w:val="0070C0"/>
        </w:rPr>
        <w:t xml:space="preserve">i njegovoj melodioznosti zbog većega udjela otvornika ili vokala, služi izbjegavanju različitih glasovnih </w:t>
      </w:r>
      <w:r w:rsidR="0068182D" w:rsidRPr="007801A5">
        <w:rPr>
          <w:rFonts w:cstheme="minorHAnsi"/>
          <w:b/>
          <w:color w:val="0070C0"/>
        </w:rPr>
        <w:lastRenderedPageBreak/>
        <w:t>promjena (zvučnoga jednačenja,  mjesnoga jednačenja i gubljenja zatvornika).</w:t>
      </w:r>
      <w:r w:rsidR="0068182D" w:rsidRPr="007801A5">
        <w:rPr>
          <w:rFonts w:cstheme="minorHAnsi"/>
          <w:b/>
          <w:color w:val="FF0000"/>
        </w:rPr>
        <w:t xml:space="preserve"> Ako su u nizu dva ili više pridjeva ili zamjenice, svi oni dobivaju navezak -a, npr. </w:t>
      </w:r>
      <w:r w:rsidR="0068182D" w:rsidRPr="007801A5">
        <w:rPr>
          <w:rFonts w:cstheme="minorHAnsi"/>
          <w:b/>
          <w:i/>
          <w:iCs/>
          <w:color w:val="FF0000"/>
        </w:rPr>
        <w:t>Hrvatskoga književnoga kruga.</w:t>
      </w:r>
    </w:p>
    <w:p w:rsidR="00FD428B" w:rsidRPr="007801A5" w:rsidRDefault="00105A2E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  <w:bCs/>
          <w:color w:val="FF0000"/>
        </w:rPr>
        <w:t>S</w:t>
      </w:r>
      <w:r w:rsidR="00FD428B" w:rsidRPr="007801A5">
        <w:rPr>
          <w:rFonts w:cstheme="minorHAnsi"/>
          <w:b/>
          <w:bCs/>
          <w:color w:val="FF0000"/>
        </w:rPr>
        <w:t>ve r</w:t>
      </w:r>
      <w:r w:rsidR="00072642" w:rsidRPr="007801A5">
        <w:rPr>
          <w:rFonts w:cstheme="minorHAnsi"/>
          <w:b/>
          <w:bCs/>
          <w:color w:val="FF0000"/>
        </w:rPr>
        <w:t>ij</w:t>
      </w:r>
      <w:r w:rsidR="00FD428B" w:rsidRPr="007801A5">
        <w:rPr>
          <w:rFonts w:cstheme="minorHAnsi"/>
          <w:b/>
          <w:bCs/>
          <w:color w:val="FF0000"/>
        </w:rPr>
        <w:t xml:space="preserve">eči u naslovima na engleskom jeziku </w:t>
      </w:r>
      <w:r w:rsidR="00072642" w:rsidRPr="007801A5">
        <w:rPr>
          <w:rFonts w:cstheme="minorHAnsi"/>
          <w:b/>
          <w:bCs/>
          <w:color w:val="FF0000"/>
        </w:rPr>
        <w:t>pisati</w:t>
      </w:r>
      <w:r w:rsidR="00FD428B" w:rsidRPr="007801A5">
        <w:rPr>
          <w:rFonts w:cstheme="minorHAnsi"/>
          <w:b/>
          <w:bCs/>
          <w:color w:val="FF0000"/>
        </w:rPr>
        <w:t xml:space="preserve"> </w:t>
      </w:r>
      <w:r w:rsidR="00072642" w:rsidRPr="007801A5">
        <w:rPr>
          <w:rFonts w:cstheme="minorHAnsi"/>
          <w:b/>
          <w:bCs/>
          <w:color w:val="FF0000"/>
        </w:rPr>
        <w:t>malim</w:t>
      </w:r>
      <w:r w:rsidR="00FD428B" w:rsidRPr="007801A5">
        <w:rPr>
          <w:rFonts w:cstheme="minorHAnsi"/>
          <w:b/>
          <w:bCs/>
          <w:color w:val="FF0000"/>
        </w:rPr>
        <w:t xml:space="preserve"> slovima</w:t>
      </w:r>
      <w:r w:rsidR="00072642" w:rsidRPr="007801A5">
        <w:rPr>
          <w:rFonts w:cstheme="minorHAnsi"/>
          <w:b/>
          <w:bCs/>
          <w:color w:val="FF0000"/>
        </w:rPr>
        <w:t xml:space="preserve"> </w:t>
      </w:r>
      <w:r w:rsidR="00FD428B" w:rsidRPr="007801A5">
        <w:rPr>
          <w:rFonts w:cstheme="minorHAnsi"/>
          <w:b/>
          <w:bCs/>
          <w:color w:val="FF0000"/>
        </w:rPr>
        <w:t xml:space="preserve">– osim </w:t>
      </w:r>
      <w:r w:rsidR="00072642" w:rsidRPr="007801A5">
        <w:rPr>
          <w:rFonts w:cstheme="minorHAnsi"/>
          <w:b/>
          <w:bCs/>
          <w:color w:val="FF0000"/>
        </w:rPr>
        <w:t xml:space="preserve">prve riječi u naslovu i </w:t>
      </w:r>
      <w:r w:rsidR="00FD428B" w:rsidRPr="007801A5">
        <w:rPr>
          <w:rFonts w:cstheme="minorHAnsi"/>
          <w:b/>
          <w:bCs/>
          <w:color w:val="FF0000"/>
        </w:rPr>
        <w:t xml:space="preserve">u slučaju da </w:t>
      </w:r>
      <w:r w:rsidR="00072642" w:rsidRPr="007801A5">
        <w:rPr>
          <w:rFonts w:cstheme="minorHAnsi"/>
          <w:b/>
          <w:bCs/>
          <w:color w:val="FF0000"/>
        </w:rPr>
        <w:t>se neka riječ inače piše velikim slovom</w:t>
      </w:r>
      <w:r w:rsidR="005848FA" w:rsidRPr="007801A5">
        <w:rPr>
          <w:rFonts w:cstheme="minorHAnsi"/>
          <w:b/>
          <w:bCs/>
          <w:color w:val="FF0000"/>
        </w:rPr>
        <w:t>.</w:t>
      </w:r>
      <w:r w:rsidR="00FD428B" w:rsidRPr="007801A5">
        <w:rPr>
          <w:rFonts w:cstheme="minorHAnsi"/>
          <w:b/>
          <w:bCs/>
          <w:color w:val="FF0000"/>
        </w:rPr>
        <w:t xml:space="preserve"> </w:t>
      </w:r>
    </w:p>
    <w:p w:rsidR="005848FA" w:rsidRPr="007801A5" w:rsidRDefault="005848FA" w:rsidP="00571D81">
      <w:pPr>
        <w:spacing w:after="0" w:line="240" w:lineRule="auto"/>
        <w:rPr>
          <w:rFonts w:cstheme="minorHAnsi"/>
        </w:rPr>
      </w:pPr>
    </w:p>
    <w:p w:rsidR="005C1F21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Naslov na jeziku na kojem će se pisati rad (ako nije na hrvatskom ili engleskom): </w:t>
      </w:r>
    </w:p>
    <w:p w:rsidR="00091779" w:rsidRPr="007801A5" w:rsidRDefault="00623D82" w:rsidP="00571D81">
      <w:pPr>
        <w:spacing w:after="0" w:line="240" w:lineRule="auto"/>
        <w:rPr>
          <w:rFonts w:cstheme="minorHAnsi"/>
          <w:color w:val="FF0000"/>
        </w:rPr>
      </w:pPr>
      <w:r w:rsidRPr="007801A5">
        <w:rPr>
          <w:rFonts w:cstheme="minorHAnsi"/>
          <w:b/>
          <w:color w:val="FF0000"/>
        </w:rPr>
        <w:t>O</w:t>
      </w:r>
      <w:r w:rsidR="007E4CC8" w:rsidRPr="007801A5">
        <w:rPr>
          <w:rFonts w:cstheme="minorHAnsi"/>
          <w:b/>
          <w:color w:val="FF0000"/>
        </w:rPr>
        <w:t>staviti prazno</w:t>
      </w:r>
      <w:r w:rsidR="007E4CC8" w:rsidRPr="007801A5">
        <w:rPr>
          <w:rFonts w:cstheme="minorHAnsi"/>
          <w:color w:val="FF0000"/>
        </w:rPr>
        <w:t xml:space="preserve"> ako je naslov na hrvatskom ili engleskom </w:t>
      </w:r>
    </w:p>
    <w:p w:rsidR="00623D82" w:rsidRPr="007801A5" w:rsidRDefault="00DE22C2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</w:rPr>
        <w:t>Područje/polje/grana:</w:t>
      </w:r>
      <w:r w:rsidR="00FC27B6" w:rsidRPr="007801A5">
        <w:rPr>
          <w:rFonts w:cstheme="minorHAnsi"/>
          <w:b/>
        </w:rPr>
        <w:t xml:space="preserve"> </w:t>
      </w:r>
      <w:r w:rsidRPr="007801A5">
        <w:rPr>
          <w:rFonts w:cstheme="minorHAnsi"/>
          <w:color w:val="FF0000"/>
        </w:rPr>
        <w:t>Biotehničke znanosti</w:t>
      </w:r>
      <w:r w:rsidRPr="007801A5">
        <w:rPr>
          <w:rFonts w:cstheme="minorHAnsi"/>
        </w:rPr>
        <w:t xml:space="preserve"> </w:t>
      </w:r>
      <w:r w:rsidRPr="007801A5">
        <w:rPr>
          <w:rFonts w:cstheme="minorHAnsi"/>
          <w:color w:val="FF0000"/>
        </w:rPr>
        <w:t>/</w:t>
      </w:r>
      <w:r w:rsidR="00623D82" w:rsidRPr="007801A5">
        <w:rPr>
          <w:rFonts w:cstheme="minorHAnsi"/>
          <w:b/>
          <w:color w:val="FF0000"/>
          <w:u w:val="single"/>
        </w:rPr>
        <w:t xml:space="preserve">odabrati </w:t>
      </w:r>
      <w:r w:rsidRPr="007801A5">
        <w:rPr>
          <w:rFonts w:cstheme="minorHAnsi"/>
          <w:b/>
          <w:color w:val="FF0000"/>
          <w:u w:val="single"/>
        </w:rPr>
        <w:t xml:space="preserve"> </w:t>
      </w:r>
      <w:r w:rsidR="007E4CC8" w:rsidRPr="007801A5">
        <w:rPr>
          <w:rFonts w:cstheme="minorHAnsi"/>
          <w:b/>
          <w:color w:val="FF0000"/>
          <w:u w:val="single"/>
        </w:rPr>
        <w:t>jedno od polja:</w:t>
      </w:r>
    </w:p>
    <w:p w:rsidR="007E4CC8" w:rsidRPr="007801A5" w:rsidRDefault="00623D82" w:rsidP="00571D81">
      <w:pPr>
        <w:spacing w:after="0" w:line="240" w:lineRule="auto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 xml:space="preserve">                                                                       </w:t>
      </w:r>
      <w:r w:rsidR="007E4CC8" w:rsidRPr="007801A5">
        <w:rPr>
          <w:rFonts w:cstheme="minorHAnsi"/>
          <w:color w:val="FF0000"/>
        </w:rPr>
        <w:t>biotehnologija</w:t>
      </w:r>
    </w:p>
    <w:p w:rsidR="007E4CC8" w:rsidRPr="007801A5" w:rsidRDefault="007E4CC8" w:rsidP="00571D81">
      <w:pPr>
        <w:spacing w:after="0" w:line="240" w:lineRule="auto"/>
        <w:ind w:left="2832" w:firstLine="708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prehrambena tehnologija</w:t>
      </w:r>
    </w:p>
    <w:p w:rsidR="007E4CC8" w:rsidRPr="007801A5" w:rsidRDefault="007E4CC8" w:rsidP="00571D81">
      <w:pPr>
        <w:spacing w:after="0" w:line="240" w:lineRule="auto"/>
        <w:ind w:left="2832" w:firstLine="708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nutricionizam</w:t>
      </w:r>
    </w:p>
    <w:p w:rsidR="007E4CC8" w:rsidRPr="007801A5" w:rsidRDefault="007E4CC8" w:rsidP="00571D81">
      <w:pPr>
        <w:spacing w:after="0" w:line="240" w:lineRule="auto"/>
        <w:ind w:left="2832" w:firstLine="708"/>
        <w:rPr>
          <w:rFonts w:cstheme="minorHAnsi"/>
          <w:color w:val="FF0000"/>
        </w:rPr>
      </w:pPr>
      <w:r w:rsidRPr="007801A5">
        <w:rPr>
          <w:rFonts w:cstheme="minorHAnsi"/>
          <w:color w:val="FF0000"/>
        </w:rPr>
        <w:t>interdisciplinarne biotehničke znanosti</w:t>
      </w:r>
    </w:p>
    <w:p w:rsidR="00DE22C2" w:rsidRPr="007801A5" w:rsidRDefault="007E4CC8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color w:val="FF0000"/>
        </w:rPr>
        <w:t>/</w:t>
      </w:r>
      <w:r w:rsidRPr="007801A5">
        <w:rPr>
          <w:rFonts w:cstheme="minorHAnsi"/>
          <w:b/>
          <w:color w:val="FF0000"/>
          <w:u w:val="single"/>
        </w:rPr>
        <w:t>grana nije potrebna</w:t>
      </w:r>
      <w:r w:rsidRPr="007801A5">
        <w:rPr>
          <w:rFonts w:cstheme="minorHAnsi"/>
          <w:color w:val="FF0000"/>
        </w:rPr>
        <w:t xml:space="preserve"> jer se studij ne izvodi u grani, </w:t>
      </w:r>
      <w:r w:rsidRPr="007801A5">
        <w:rPr>
          <w:rFonts w:cstheme="minorHAnsi"/>
          <w:b/>
          <w:color w:val="FF0000"/>
        </w:rPr>
        <w:t>ali nije greška ako se navede</w:t>
      </w:r>
    </w:p>
    <w:p w:rsidR="00A40BA2" w:rsidRPr="007801A5" w:rsidRDefault="00A40BA2" w:rsidP="00571D81">
      <w:pPr>
        <w:spacing w:after="0" w:line="240" w:lineRule="auto"/>
        <w:rPr>
          <w:rFonts w:cstheme="minorHAnsi"/>
          <w:b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PREDLOŽENI ILI POTENCIJALNI MENTOR(I)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(navesti drugog mentora ako se radi o interdisciplinarnom istraživanju ili ako postoji neki drugi razlog za višestruko mentorstvo) </w:t>
      </w:r>
    </w:p>
    <w:p w:rsidR="00A655DB" w:rsidRPr="007801A5" w:rsidRDefault="00A655DB" w:rsidP="00571D81">
      <w:pPr>
        <w:numPr>
          <w:ilvl w:val="0"/>
          <w:numId w:val="7"/>
        </w:numPr>
        <w:spacing w:after="0" w:line="240" w:lineRule="auto"/>
        <w:ind w:left="714" w:hanging="357"/>
        <w:rPr>
          <w:rFonts w:cstheme="minorHAnsi"/>
          <w:color w:val="FF0000"/>
        </w:rPr>
      </w:pPr>
      <w:r w:rsidRPr="007801A5">
        <w:rPr>
          <w:rFonts w:cstheme="minorHAnsi"/>
          <w:b/>
          <w:color w:val="FF0000"/>
        </w:rPr>
        <w:t xml:space="preserve">potrebno je </w:t>
      </w:r>
      <w:r w:rsidR="00D57936" w:rsidRPr="007801A5">
        <w:rPr>
          <w:rFonts w:cstheme="minorHAnsi"/>
          <w:b/>
          <w:color w:val="FF0000"/>
        </w:rPr>
        <w:t xml:space="preserve">priložiti </w:t>
      </w:r>
      <w:r w:rsidR="00D57936" w:rsidRPr="007801A5">
        <w:rPr>
          <w:rFonts w:cstheme="minorHAnsi"/>
          <w:b/>
          <w:color w:val="FF0000"/>
          <w:u w:val="single"/>
        </w:rPr>
        <w:t xml:space="preserve">dodatno </w:t>
      </w:r>
      <w:r w:rsidRPr="007801A5">
        <w:rPr>
          <w:rFonts w:cstheme="minorHAnsi"/>
          <w:b/>
          <w:color w:val="FF0000"/>
          <w:u w:val="single"/>
        </w:rPr>
        <w:t>pojašnjenje</w:t>
      </w:r>
      <w:r w:rsidRPr="007801A5">
        <w:rPr>
          <w:rFonts w:cstheme="minorHAnsi"/>
          <w:color w:val="FF0000"/>
          <w:u w:val="single"/>
        </w:rPr>
        <w:t xml:space="preserve"> dvojnoga mentorstva</w:t>
      </w:r>
      <w:r w:rsidR="00D57936" w:rsidRPr="007801A5">
        <w:rPr>
          <w:rFonts w:cstheme="minorHAnsi"/>
          <w:color w:val="FF0000"/>
        </w:rPr>
        <w:t xml:space="preserve">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Titula, ime i prezime: Ustanova, država: E-Pošta: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Prvi mentor: </w:t>
      </w:r>
      <w:r w:rsidR="00FD428B" w:rsidRPr="007801A5">
        <w:rPr>
          <w:rFonts w:cstheme="minorHAnsi"/>
          <w:color w:val="FF0000"/>
        </w:rPr>
        <w:t>prof. dr. sc. ...(</w:t>
      </w:r>
      <w:r w:rsidR="00FD428B" w:rsidRPr="007801A5">
        <w:rPr>
          <w:rFonts w:cstheme="minorHAnsi"/>
          <w:b/>
          <w:color w:val="FF0000"/>
        </w:rPr>
        <w:t>titule se pišu malim slovom i s prazninama između</w:t>
      </w:r>
      <w:r w:rsidR="00FD428B" w:rsidRPr="007801A5">
        <w:rPr>
          <w:rFonts w:cstheme="minorHAnsi"/>
          <w:color w:val="FF0000"/>
        </w:rPr>
        <w:t>)</w:t>
      </w:r>
    </w:p>
    <w:p w:rsidR="007E4CC8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 xml:space="preserve">Drugi mentor: </w:t>
      </w:r>
      <w:r w:rsidR="00C05B6C" w:rsidRPr="007801A5">
        <w:rPr>
          <w:rFonts w:cstheme="minorHAnsi"/>
        </w:rPr>
        <w:t xml:space="preserve"> </w:t>
      </w:r>
      <w:r w:rsidR="00C05B6C" w:rsidRPr="007801A5">
        <w:rPr>
          <w:rFonts w:cstheme="minorHAnsi"/>
          <w:b/>
          <w:color w:val="FF0000"/>
          <w:u w:val="single"/>
        </w:rPr>
        <w:t>Za doktorate čija istraživanja ulaze i u druga znanstvena područja (npr. iz polja interdisciplinarne biotehničke znanosti ili nutricionizam),  potrebno je predložiti mentora/člana povjerenstva za ocjenu teme iz drugog znanstvenog područja.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</w:rPr>
        <w:t>KOMPETENCIJE MENTORA</w:t>
      </w:r>
      <w:r w:rsidRPr="007801A5">
        <w:rPr>
          <w:rFonts w:cstheme="minorHAnsi"/>
        </w:rPr>
        <w:t xml:space="preserve"> - </w:t>
      </w:r>
      <w:r w:rsidRPr="007801A5">
        <w:rPr>
          <w:rFonts w:cstheme="minorHAnsi"/>
          <w:b/>
        </w:rPr>
        <w:t>popis do pet objavljenih relevantnih radova u posljednjih pet godina</w:t>
      </w:r>
      <w:r w:rsidR="00D57936" w:rsidRPr="007801A5">
        <w:rPr>
          <w:rFonts w:cstheme="minorHAnsi"/>
        </w:rPr>
        <w:t xml:space="preserve"> </w:t>
      </w:r>
      <w:r w:rsidR="00D57936" w:rsidRPr="007801A5">
        <w:rPr>
          <w:rFonts w:cstheme="minorHAnsi"/>
          <w:b/>
          <w:color w:val="FF0000"/>
        </w:rPr>
        <w:t>(radovi trebaju biti  iz područja istraživanja obuhvaćenim u disertaciji)</w:t>
      </w:r>
      <w:r w:rsidRPr="007801A5">
        <w:rPr>
          <w:rFonts w:cstheme="minorHAnsi"/>
          <w:b/>
          <w:color w:val="FF0000"/>
        </w:rPr>
        <w:t xml:space="preserve">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Prvi mentor: </w:t>
      </w:r>
    </w:p>
    <w:p w:rsidR="005848FA" w:rsidRPr="007801A5" w:rsidRDefault="005848FA" w:rsidP="00571D81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Priložiti relevantne radove </w:t>
      </w:r>
    </w:p>
    <w:p w:rsidR="008A7657" w:rsidRPr="007801A5" w:rsidRDefault="00DE22C2" w:rsidP="00571D81">
      <w:pPr>
        <w:spacing w:after="0" w:line="240" w:lineRule="auto"/>
        <w:rPr>
          <w:rFonts w:cstheme="minorHAnsi"/>
          <w:color w:val="FF0000"/>
        </w:rPr>
      </w:pPr>
      <w:r w:rsidRPr="007801A5">
        <w:rPr>
          <w:rFonts w:cstheme="minorHAnsi"/>
        </w:rPr>
        <w:t xml:space="preserve">Drugi mentor: </w:t>
      </w:r>
      <w:r w:rsidR="008D7D7A" w:rsidRPr="007801A5">
        <w:rPr>
          <w:rFonts w:cstheme="minorHAnsi"/>
        </w:rPr>
        <w:tab/>
      </w:r>
    </w:p>
    <w:p w:rsidR="00DE22C2" w:rsidRPr="007801A5" w:rsidRDefault="00D57936" w:rsidP="00571D81">
      <w:pPr>
        <w:spacing w:after="0" w:line="240" w:lineRule="auto"/>
        <w:jc w:val="center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Priložiti relevantne radove 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OBRAZLOŽENJE TEME </w:t>
      </w:r>
    </w:p>
    <w:p w:rsidR="00625EA0" w:rsidRPr="007801A5" w:rsidRDefault="00D57936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>KOMENTAR SA SVEUČILIŠTA</w:t>
      </w:r>
      <w:r w:rsidR="00647AFF" w:rsidRPr="007801A5">
        <w:rPr>
          <w:rFonts w:cstheme="minorHAnsi"/>
          <w:b/>
          <w:color w:val="FF0000"/>
        </w:rPr>
        <w:t xml:space="preserve">: </w:t>
      </w:r>
      <w:r w:rsidRPr="007801A5">
        <w:rPr>
          <w:rFonts w:cstheme="minorHAnsi"/>
          <w:b/>
          <w:color w:val="FF0000"/>
          <w:u w:val="single"/>
        </w:rPr>
        <w:t>P</w:t>
      </w:r>
      <w:r w:rsidR="00625EA0" w:rsidRPr="007801A5">
        <w:rPr>
          <w:rFonts w:eastAsia="Calibri" w:cstheme="minorHAnsi"/>
          <w:b/>
          <w:color w:val="FF0000"/>
          <w:u w:val="single"/>
        </w:rPr>
        <w:t>rijava teme</w:t>
      </w:r>
      <w:r w:rsidRPr="007801A5">
        <w:rPr>
          <w:rFonts w:eastAsia="Calibri" w:cstheme="minorHAnsi"/>
          <w:b/>
          <w:color w:val="FF0000"/>
          <w:u w:val="single"/>
        </w:rPr>
        <w:t xml:space="preserve"> treba biti </w:t>
      </w:r>
      <w:r w:rsidR="00647AFF" w:rsidRPr="007801A5">
        <w:rPr>
          <w:rFonts w:eastAsia="Calibri" w:cstheme="minorHAnsi"/>
          <w:b/>
          <w:color w:val="FF0000"/>
          <w:u w:val="single"/>
        </w:rPr>
        <w:t>napisana sažeto i razumljivo</w:t>
      </w:r>
      <w:r w:rsidR="00625EA0" w:rsidRPr="007801A5">
        <w:rPr>
          <w:rFonts w:eastAsia="Calibri" w:cstheme="minorHAnsi"/>
          <w:b/>
          <w:color w:val="FF0000"/>
          <w:u w:val="single"/>
        </w:rPr>
        <w:t xml:space="preserve"> </w:t>
      </w:r>
      <w:r w:rsidR="00647AFF" w:rsidRPr="007801A5">
        <w:rPr>
          <w:rFonts w:eastAsia="Calibri" w:cstheme="minorHAnsi"/>
          <w:b/>
          <w:color w:val="FF0000"/>
          <w:u w:val="single"/>
        </w:rPr>
        <w:t xml:space="preserve">sa </w:t>
      </w:r>
      <w:r w:rsidR="00625EA0" w:rsidRPr="007801A5">
        <w:rPr>
          <w:rFonts w:eastAsia="Calibri" w:cstheme="minorHAnsi"/>
          <w:b/>
          <w:color w:val="FF0000"/>
          <w:u w:val="single"/>
        </w:rPr>
        <w:t xml:space="preserve">dovoljno </w:t>
      </w:r>
      <w:r w:rsidR="00647AFF" w:rsidRPr="007801A5">
        <w:rPr>
          <w:rFonts w:eastAsia="Calibri" w:cstheme="minorHAnsi"/>
          <w:b/>
          <w:color w:val="FF0000"/>
          <w:u w:val="single"/>
        </w:rPr>
        <w:t xml:space="preserve">relevantnih </w:t>
      </w:r>
      <w:r w:rsidR="00625EA0" w:rsidRPr="007801A5">
        <w:rPr>
          <w:rFonts w:eastAsia="Calibri" w:cstheme="minorHAnsi"/>
          <w:b/>
          <w:color w:val="FF0000"/>
          <w:u w:val="single"/>
        </w:rPr>
        <w:t>informacija za provjeru valjanosti prijave teme</w:t>
      </w:r>
      <w:r w:rsidR="00647AFF" w:rsidRPr="007801A5">
        <w:rPr>
          <w:rFonts w:eastAsia="Calibri" w:cstheme="minorHAnsi"/>
          <w:b/>
          <w:color w:val="FF0000"/>
        </w:rPr>
        <w:t>.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 xml:space="preserve">Sažetak </w:t>
      </w:r>
      <w:r w:rsidRPr="007801A5">
        <w:rPr>
          <w:rFonts w:cstheme="minorHAnsi"/>
        </w:rPr>
        <w:t>na hrvatskom jeziku: (</w:t>
      </w:r>
      <w:r w:rsidRPr="007801A5">
        <w:rPr>
          <w:rFonts w:cstheme="minorHAnsi"/>
          <w:b/>
        </w:rPr>
        <w:t>maksimalno</w:t>
      </w:r>
      <w:r w:rsidRPr="007801A5">
        <w:rPr>
          <w:rFonts w:cstheme="minorHAnsi"/>
          <w:color w:val="FF0000"/>
        </w:rPr>
        <w:t xml:space="preserve"> </w:t>
      </w:r>
      <w:r w:rsidRPr="007801A5">
        <w:rPr>
          <w:rFonts w:cstheme="minorHAnsi"/>
        </w:rPr>
        <w:t xml:space="preserve">1000 znakova s praznim mjestima) </w:t>
      </w:r>
    </w:p>
    <w:p w:rsidR="00647AFF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Sažetak</w:t>
      </w:r>
      <w:r w:rsidRPr="007801A5">
        <w:rPr>
          <w:rFonts w:cstheme="minorHAnsi"/>
        </w:rPr>
        <w:t xml:space="preserve"> na engleskom jeziku: (</w:t>
      </w:r>
      <w:r w:rsidRPr="007801A5">
        <w:rPr>
          <w:rFonts w:cstheme="minorHAnsi"/>
          <w:b/>
        </w:rPr>
        <w:t>maksimalno</w:t>
      </w:r>
      <w:r w:rsidRPr="007801A5">
        <w:rPr>
          <w:rFonts w:cstheme="minorHAnsi"/>
          <w:color w:val="FF0000"/>
        </w:rPr>
        <w:t xml:space="preserve"> </w:t>
      </w:r>
      <w:r w:rsidRPr="007801A5">
        <w:rPr>
          <w:rFonts w:cstheme="minorHAnsi"/>
        </w:rPr>
        <w:t>1000 znakova s praznim mjestima)</w:t>
      </w:r>
    </w:p>
    <w:p w:rsidR="00DE22C2" w:rsidRPr="007801A5" w:rsidRDefault="00647AFF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</w:rPr>
        <w:t xml:space="preserve">KOMENTAR SA SVEUČILIŠTA: </w:t>
      </w:r>
      <w:r w:rsidRPr="007801A5">
        <w:rPr>
          <w:rFonts w:cstheme="minorHAnsi"/>
          <w:b/>
          <w:color w:val="FF0000"/>
          <w:u w:val="single"/>
        </w:rPr>
        <w:t>Sažetci ne smiju prelaziti 1000 znakova s praznim mjestima.</w:t>
      </w:r>
      <w:r w:rsidRPr="007801A5">
        <w:rPr>
          <w:rFonts w:eastAsia="Calibri" w:cstheme="minorHAnsi"/>
          <w:b/>
          <w:color w:val="FF0000"/>
          <w:u w:val="single"/>
        </w:rPr>
        <w:t>''Sažetak'' treba bit konkret</w:t>
      </w:r>
      <w:r w:rsidR="0025472F" w:rsidRPr="007801A5">
        <w:rPr>
          <w:rFonts w:eastAsia="Calibri" w:cstheme="minorHAnsi"/>
          <w:b/>
          <w:color w:val="FF0000"/>
          <w:u w:val="single"/>
        </w:rPr>
        <w:t>a</w:t>
      </w:r>
      <w:r w:rsidRPr="007801A5">
        <w:rPr>
          <w:rFonts w:eastAsia="Calibri" w:cstheme="minorHAnsi"/>
          <w:b/>
          <w:color w:val="FF0000"/>
          <w:u w:val="single"/>
        </w:rPr>
        <w:t>n i informativan, te pružiti čitatelju informaciju što se predviđa istraživ</w:t>
      </w:r>
      <w:r w:rsidR="004C67F5" w:rsidRPr="007801A5">
        <w:rPr>
          <w:rFonts w:eastAsia="Calibri" w:cstheme="minorHAnsi"/>
          <w:b/>
          <w:color w:val="FF0000"/>
          <w:u w:val="single"/>
        </w:rPr>
        <w:t>ati, kako će se provesti istraživa</w:t>
      </w:r>
      <w:r w:rsidRPr="007801A5">
        <w:rPr>
          <w:rFonts w:eastAsia="Calibri" w:cstheme="minorHAnsi"/>
          <w:b/>
          <w:color w:val="FF0000"/>
          <w:u w:val="single"/>
        </w:rPr>
        <w:t>nje i što se očekuje u predloženom istraživanju.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Uvod i pregled dosadašnjih istraživanja</w:t>
      </w:r>
      <w:r w:rsidRPr="007801A5">
        <w:rPr>
          <w:rFonts w:cstheme="minorHAnsi"/>
        </w:rPr>
        <w:t xml:space="preserve"> (</w:t>
      </w:r>
      <w:r w:rsidRPr="007801A5">
        <w:rPr>
          <w:rFonts w:cstheme="minorHAnsi"/>
          <w:b/>
        </w:rPr>
        <w:t>preporučeno</w:t>
      </w:r>
      <w:r w:rsidRPr="007801A5">
        <w:rPr>
          <w:rFonts w:cstheme="minorHAnsi"/>
        </w:rPr>
        <w:t xml:space="preserve"> 7000 znakova s praznim mjestima) </w:t>
      </w:r>
    </w:p>
    <w:p w:rsidR="00564304" w:rsidRPr="007801A5" w:rsidRDefault="00647AFF" w:rsidP="00571D81">
      <w:pPr>
        <w:spacing w:after="0" w:line="240" w:lineRule="auto"/>
        <w:rPr>
          <w:rFonts w:eastAsia="Calibri"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</w:rPr>
        <w:t>KOMENTARI SA SVEUČILIŠTA</w:t>
      </w:r>
      <w:r w:rsidRPr="007801A5">
        <w:rPr>
          <w:rFonts w:cstheme="minorHAnsi"/>
          <w:b/>
          <w:color w:val="FF0000"/>
          <w:u w:val="single"/>
        </w:rPr>
        <w:t>: Uvod i pregled dosadašnjih istraživanja ne smije prelaziti preporučenih 7000 znakova s praznim mjestima.  U</w:t>
      </w:r>
      <w:r w:rsidR="003E1FA9" w:rsidRPr="007801A5">
        <w:rPr>
          <w:rFonts w:cstheme="minorHAnsi"/>
          <w:b/>
          <w:color w:val="FF0000"/>
          <w:u w:val="single"/>
        </w:rPr>
        <w:t xml:space="preserve"> </w:t>
      </w:r>
      <w:r w:rsidR="003E1FA9" w:rsidRPr="007801A5">
        <w:rPr>
          <w:rFonts w:eastAsia="Calibri" w:cstheme="minorHAnsi"/>
          <w:b/>
          <w:color w:val="FF0000"/>
          <w:u w:val="single"/>
        </w:rPr>
        <w:t>poglavlju ''Uvod i pregled dosadašnjih istraživanja'' treba navesti izvore (reference) koji su poslužili u razradi teme</w:t>
      </w:r>
      <w:r w:rsidRPr="007801A5">
        <w:rPr>
          <w:rFonts w:eastAsia="Calibri" w:cstheme="minorHAnsi"/>
          <w:b/>
          <w:color w:val="FF0000"/>
          <w:u w:val="single"/>
        </w:rPr>
        <w:t xml:space="preserve">. Korištene reference treba pisati ujednačeno </w:t>
      </w:r>
      <w:r w:rsidR="00203415" w:rsidRPr="007801A5">
        <w:rPr>
          <w:rFonts w:eastAsia="Calibri" w:cstheme="minorHAnsi"/>
          <w:b/>
          <w:color w:val="FF0000"/>
          <w:u w:val="single"/>
        </w:rPr>
        <w:t xml:space="preserve">sa svim potrebnim podatcima </w:t>
      </w:r>
      <w:r w:rsidRPr="007801A5">
        <w:rPr>
          <w:rFonts w:eastAsia="Calibri" w:cstheme="minorHAnsi"/>
          <w:b/>
          <w:color w:val="FF0000"/>
          <w:u w:val="single"/>
        </w:rPr>
        <w:t>sukladno prihvaćenim standardima</w:t>
      </w:r>
      <w:r w:rsidR="00564304" w:rsidRPr="007801A5">
        <w:rPr>
          <w:rFonts w:eastAsia="Calibri" w:cstheme="minorHAnsi"/>
          <w:b/>
          <w:color w:val="FF0000"/>
          <w:u w:val="single"/>
        </w:rPr>
        <w:t>:</w:t>
      </w:r>
    </w:p>
    <w:p w:rsidR="00EA621B" w:rsidRPr="007801A5" w:rsidRDefault="00EA621B" w:rsidP="00753D8E">
      <w:pPr>
        <w:spacing w:after="0" w:line="240" w:lineRule="auto"/>
        <w:rPr>
          <w:rFonts w:eastAsia="Calibri" w:cstheme="minorHAnsi"/>
          <w:b/>
          <w:u w:val="single"/>
        </w:rPr>
      </w:pPr>
    </w:p>
    <w:p w:rsidR="00EA621B" w:rsidRPr="007801A5" w:rsidRDefault="00564304" w:rsidP="00EA621B">
      <w:pPr>
        <w:spacing w:after="0" w:line="240" w:lineRule="auto"/>
        <w:rPr>
          <w:rFonts w:eastAsia="Calibri" w:cstheme="minorHAnsi"/>
          <w:b/>
          <w:color w:val="0033CC"/>
          <w:u w:val="single"/>
        </w:rPr>
      </w:pPr>
      <w:r w:rsidRPr="007801A5">
        <w:rPr>
          <w:rFonts w:eastAsia="Calibri" w:cstheme="minorHAnsi"/>
          <w:b/>
          <w:u w:val="single"/>
        </w:rPr>
        <w:t>Radovi objavljeni u znanstvenim časopisima</w:t>
      </w:r>
      <w:r w:rsidR="00AD6DCC" w:rsidRPr="007801A5">
        <w:rPr>
          <w:rFonts w:eastAsia="Calibri" w:cstheme="minorHAnsi"/>
          <w:b/>
          <w:u w:val="single"/>
        </w:rPr>
        <w:t xml:space="preserve"> (a1 i a2)</w:t>
      </w:r>
      <w:r w:rsidRPr="007801A5">
        <w:rPr>
          <w:rFonts w:eastAsia="Calibri" w:cstheme="minorHAnsi"/>
          <w:b/>
          <w:u w:val="single"/>
        </w:rPr>
        <w:t>:</w:t>
      </w:r>
      <w:r w:rsidRPr="007801A5">
        <w:rPr>
          <w:rFonts w:eastAsia="Calibri" w:cstheme="minorHAnsi"/>
          <w:b/>
          <w:u w:val="single"/>
        </w:rPr>
        <w:br/>
      </w:r>
      <w:r w:rsidR="00EA621B" w:rsidRPr="007801A5">
        <w:rPr>
          <w:rFonts w:eastAsia="Calibri" w:cstheme="minorHAnsi"/>
          <w:b/>
          <w:color w:val="0033CC"/>
          <w:u w:val="single"/>
        </w:rPr>
        <w:t>(Autori; godina objave; naziv rada; Naziv časopisa i italicu, volumen, broj časopisa i broj stranica rada)</w:t>
      </w:r>
    </w:p>
    <w:p w:rsidR="00310BCF" w:rsidRPr="007801A5" w:rsidRDefault="00564304" w:rsidP="00EA621B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eastAsia="Calibri" w:cstheme="minorHAnsi"/>
          <w:b/>
          <w:color w:val="0033CC"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 xml:space="preserve">Claus, H., &amp; Mojsov, K. (2018). Enzymes for wine fermentation: Current and perspective applications. </w:t>
      </w:r>
      <w:r w:rsidRPr="007801A5">
        <w:rPr>
          <w:rFonts w:eastAsia="Calibri" w:cstheme="minorHAnsi"/>
          <w:b/>
          <w:i/>
          <w:color w:val="0033CC"/>
          <w:u w:val="single"/>
        </w:rPr>
        <w:t>Fermentation</w:t>
      </w:r>
      <w:r w:rsidRPr="007801A5">
        <w:rPr>
          <w:rFonts w:eastAsia="Calibri" w:cstheme="minorHAnsi"/>
          <w:b/>
          <w:color w:val="0033CC"/>
          <w:u w:val="single"/>
        </w:rPr>
        <w:t xml:space="preserve">, 4(3), 57-83. </w:t>
      </w:r>
    </w:p>
    <w:p w:rsidR="00310BCF" w:rsidRPr="007801A5" w:rsidRDefault="00310BCF" w:rsidP="00310BCF">
      <w:pPr>
        <w:spacing w:after="0" w:line="240" w:lineRule="auto"/>
        <w:rPr>
          <w:rFonts w:eastAsia="Calibri" w:cstheme="minorHAnsi"/>
          <w:b/>
          <w:u w:val="single"/>
        </w:rPr>
      </w:pPr>
    </w:p>
    <w:p w:rsidR="00564304" w:rsidRPr="007801A5" w:rsidRDefault="00564304" w:rsidP="00310BCF">
      <w:pPr>
        <w:spacing w:after="0" w:line="240" w:lineRule="auto"/>
        <w:rPr>
          <w:rFonts w:eastAsia="Calibri" w:cstheme="minorHAnsi"/>
          <w:b/>
          <w:u w:val="single"/>
        </w:rPr>
      </w:pPr>
      <w:r w:rsidRPr="007801A5">
        <w:rPr>
          <w:rFonts w:eastAsia="Calibri" w:cstheme="minorHAnsi"/>
          <w:b/>
          <w:u w:val="single"/>
        </w:rPr>
        <w:t>Primjer pisanja reference rada objavljene u znanstvenom časopisu s brojčanom oznakom rada:</w:t>
      </w:r>
    </w:p>
    <w:p w:rsidR="00564304" w:rsidRPr="007801A5" w:rsidRDefault="00564304" w:rsidP="00310BCF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eastAsia="Calibri" w:cstheme="minorHAnsi"/>
          <w:b/>
          <w:color w:val="0033CC"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 xml:space="preserve">Van der Geer, J., Hanraads, J. A. J., &amp; Lupton, R. A. (2018). The art of writing a scientific article. Heliyon, 19, e00205. </w:t>
      </w:r>
      <w:hyperlink r:id="rId9" w:history="1">
        <w:r w:rsidRPr="007801A5">
          <w:rPr>
            <w:rStyle w:val="Hyperlink"/>
            <w:rFonts w:eastAsia="Calibri" w:cstheme="minorHAnsi"/>
            <w:b/>
          </w:rPr>
          <w:t>https://doi.org/10.1016/j.heliyon.2018.e00205</w:t>
        </w:r>
      </w:hyperlink>
      <w:r w:rsidRPr="007801A5">
        <w:rPr>
          <w:rFonts w:eastAsia="Calibri" w:cstheme="minorHAnsi"/>
          <w:b/>
          <w:color w:val="0033CC"/>
          <w:u w:val="single"/>
        </w:rPr>
        <w:t>.</w:t>
      </w:r>
    </w:p>
    <w:p w:rsidR="000D4EFC" w:rsidRPr="007801A5" w:rsidRDefault="000D4EFC" w:rsidP="00310BCF">
      <w:pPr>
        <w:spacing w:after="0" w:line="240" w:lineRule="auto"/>
        <w:rPr>
          <w:rFonts w:eastAsia="Calibri" w:cstheme="minorHAnsi"/>
          <w:b/>
          <w:color w:val="0033CC"/>
          <w:u w:val="single"/>
        </w:rPr>
      </w:pPr>
    </w:p>
    <w:p w:rsidR="0034012B" w:rsidRPr="007801A5" w:rsidRDefault="00444F21" w:rsidP="00310BCF">
      <w:pPr>
        <w:spacing w:after="0" w:line="240" w:lineRule="auto"/>
        <w:rPr>
          <w:rFonts w:eastAsia="Calibri" w:cstheme="minorHAnsi"/>
          <w:b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 xml:space="preserve">Citiranje patenata </w:t>
      </w:r>
      <w:r w:rsidRPr="007801A5">
        <w:rPr>
          <w:rFonts w:eastAsia="Calibri" w:cstheme="minorHAnsi"/>
          <w:b/>
          <w:u w:val="single"/>
        </w:rPr>
        <w:t>treba sadržavati:</w:t>
      </w:r>
      <w:r w:rsidRPr="007801A5">
        <w:rPr>
          <w:rFonts w:cstheme="minorHAnsi"/>
        </w:rPr>
        <w:t xml:space="preserve"> </w:t>
      </w:r>
      <w:r w:rsidRPr="007801A5">
        <w:rPr>
          <w:rFonts w:eastAsia="Calibri" w:cstheme="minorHAnsi"/>
          <w:b/>
          <w:u w:val="single"/>
        </w:rPr>
        <w:t>ime autora, ime patenta, institucija koja je izdala rješenje, klasa, urudžbeni broj, mjesto i godina izdavanja  rješenja</w:t>
      </w:r>
    </w:p>
    <w:p w:rsidR="000D4EFC" w:rsidRPr="007801A5" w:rsidRDefault="000D4EFC" w:rsidP="00310BCF">
      <w:pPr>
        <w:spacing w:after="0" w:line="240" w:lineRule="auto"/>
        <w:rPr>
          <w:rFonts w:eastAsia="Calibri" w:cstheme="minorHAnsi"/>
          <w:b/>
          <w:color w:val="0033CC"/>
          <w:u w:val="single"/>
        </w:rPr>
      </w:pPr>
    </w:p>
    <w:p w:rsidR="00444F21" w:rsidRPr="007801A5" w:rsidRDefault="00444F21" w:rsidP="00310BCF">
      <w:pPr>
        <w:spacing w:after="0" w:line="240" w:lineRule="auto"/>
        <w:rPr>
          <w:rFonts w:eastAsia="Calibri" w:cstheme="minorHAnsi"/>
          <w:b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 xml:space="preserve">Citiranje znanstvenih radova sa znanstvenih </w:t>
      </w:r>
      <w:r w:rsidRPr="007801A5">
        <w:rPr>
          <w:rFonts w:eastAsia="Calibri" w:cstheme="minorHAnsi"/>
          <w:b/>
          <w:u w:val="single"/>
        </w:rPr>
        <w:t xml:space="preserve">skupova treba sadržavati: </w:t>
      </w:r>
    </w:p>
    <w:p w:rsidR="003F1070" w:rsidRPr="007801A5" w:rsidRDefault="003F1070" w:rsidP="00310BCF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eastAsia="Calibri" w:cstheme="minorHAnsi"/>
          <w:b/>
          <w:color w:val="0033CC"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>Ime autora. naslov rada. naziv zbornika (uključuje i naziv skupa/naziv znanstvenog vijeća), ime i prezime urednika (ur.). grad: izdavač, godina. str., .mjesto i datum održavanja skupa</w:t>
      </w:r>
    </w:p>
    <w:p w:rsidR="003F1070" w:rsidRPr="007801A5" w:rsidRDefault="003F1070" w:rsidP="00310BCF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eastAsia="Calibri" w:cstheme="minorHAnsi"/>
          <w:b/>
          <w:u w:val="single"/>
        </w:rPr>
      </w:pPr>
      <w:r w:rsidRPr="007801A5">
        <w:rPr>
          <w:rFonts w:eastAsia="Calibri" w:cstheme="minorHAnsi"/>
          <w:b/>
          <w:u w:val="single"/>
        </w:rPr>
        <w:t>ISSN broj zbornika;</w:t>
      </w:r>
      <w:r w:rsidR="00EA621B" w:rsidRPr="007801A5">
        <w:rPr>
          <w:rFonts w:eastAsia="Calibri" w:cstheme="minorHAnsi"/>
          <w:b/>
          <w:u w:val="single"/>
        </w:rPr>
        <w:t xml:space="preserve"> </w:t>
      </w:r>
      <w:r w:rsidRPr="007801A5">
        <w:rPr>
          <w:rFonts w:eastAsia="Calibri" w:cstheme="minorHAnsi"/>
          <w:b/>
          <w:u w:val="single"/>
        </w:rPr>
        <w:t xml:space="preserve">Međunarodno znanstveno društvo organizator ili suorganizator skupa </w:t>
      </w:r>
    </w:p>
    <w:p w:rsidR="003F1070" w:rsidRPr="007801A5" w:rsidRDefault="003F1070" w:rsidP="00310BCF">
      <w:pPr>
        <w:pStyle w:val="ListParagraph"/>
        <w:numPr>
          <w:ilvl w:val="0"/>
          <w:numId w:val="19"/>
        </w:numPr>
        <w:spacing w:after="0" w:line="240" w:lineRule="auto"/>
        <w:ind w:left="426"/>
        <w:rPr>
          <w:rFonts w:eastAsia="Calibri" w:cstheme="minorHAnsi"/>
          <w:b/>
          <w:u w:val="single"/>
        </w:rPr>
      </w:pPr>
      <w:r w:rsidRPr="007801A5">
        <w:rPr>
          <w:rFonts w:eastAsia="Calibri" w:cstheme="minorHAnsi"/>
          <w:b/>
          <w:u w:val="single"/>
        </w:rPr>
        <w:t>ili WOS: Accession Number</w:t>
      </w:r>
    </w:p>
    <w:p w:rsidR="00225679" w:rsidRPr="007801A5" w:rsidRDefault="00225679" w:rsidP="00225679">
      <w:pPr>
        <w:spacing w:after="0" w:line="240" w:lineRule="auto"/>
        <w:rPr>
          <w:rFonts w:eastAsia="Calibri" w:cstheme="minorHAnsi"/>
          <w:b/>
          <w:color w:val="0033CC"/>
          <w:u w:val="single"/>
        </w:rPr>
      </w:pPr>
    </w:p>
    <w:p w:rsidR="00564304" w:rsidRPr="007801A5" w:rsidRDefault="0034012B" w:rsidP="00225679">
      <w:pPr>
        <w:spacing w:after="0" w:line="240" w:lineRule="auto"/>
        <w:rPr>
          <w:rFonts w:eastAsia="Calibri" w:cstheme="minorHAnsi"/>
          <w:b/>
          <w:color w:val="0033CC"/>
          <w:u w:val="single"/>
        </w:rPr>
      </w:pPr>
      <w:r w:rsidRPr="007801A5">
        <w:rPr>
          <w:rFonts w:eastAsia="Calibri" w:cstheme="minorHAnsi"/>
          <w:b/>
          <w:color w:val="0033CC"/>
          <w:u w:val="single"/>
        </w:rPr>
        <w:t>Primjeri citiranja knjig</w:t>
      </w:r>
      <w:r w:rsidR="003F1070" w:rsidRPr="007801A5">
        <w:rPr>
          <w:rFonts w:eastAsia="Calibri" w:cstheme="minorHAnsi"/>
          <w:b/>
          <w:color w:val="0033CC"/>
          <w:u w:val="single"/>
        </w:rPr>
        <w:t>a</w:t>
      </w:r>
      <w:r w:rsidRPr="007801A5">
        <w:rPr>
          <w:rFonts w:eastAsia="Calibri" w:cstheme="minorHAnsi"/>
          <w:b/>
          <w:color w:val="0033CC"/>
          <w:u w:val="single"/>
        </w:rPr>
        <w:t xml:space="preserve">, web stranica, službenih i osobnih dokumenata </w:t>
      </w:r>
      <w:r w:rsidRPr="007801A5">
        <w:rPr>
          <w:rFonts w:eastAsia="Calibri" w:cstheme="minorHAnsi"/>
          <w:b/>
          <w:u w:val="single"/>
        </w:rPr>
        <w:t>prikazani su u Uputama za pisanje diplomskih radova dostupnih na</w:t>
      </w:r>
      <w:r w:rsidR="00225679" w:rsidRPr="007801A5">
        <w:rPr>
          <w:rFonts w:eastAsia="Calibri" w:cstheme="minorHAnsi"/>
          <w:b/>
          <w:u w:val="single"/>
        </w:rPr>
        <w:t>:</w:t>
      </w:r>
      <w:r w:rsidRPr="007801A5">
        <w:rPr>
          <w:rFonts w:eastAsia="Calibri" w:cstheme="minorHAnsi"/>
          <w:b/>
          <w:u w:val="single"/>
        </w:rPr>
        <w:t xml:space="preserve"> </w:t>
      </w:r>
      <w:hyperlink r:id="rId10" w:history="1">
        <w:r w:rsidR="003D62FD" w:rsidRPr="007801A5">
          <w:rPr>
            <w:rStyle w:val="Hyperlink"/>
            <w:rFonts w:eastAsia="Calibri" w:cstheme="minorHAnsi"/>
            <w:b/>
          </w:rPr>
          <w:t>http://www.pbf.unizg.hr/media/datoteke/upute_za_izradu_diplomskog_rada</w:t>
        </w:r>
      </w:hyperlink>
      <w:r w:rsidR="003D62FD" w:rsidRPr="007801A5">
        <w:rPr>
          <w:rFonts w:eastAsia="Calibri" w:cstheme="minorHAnsi"/>
          <w:b/>
          <w:color w:val="0033CC"/>
          <w:u w:val="single"/>
        </w:rPr>
        <w:t xml:space="preserve"> </w:t>
      </w:r>
    </w:p>
    <w:p w:rsidR="00225679" w:rsidRPr="007801A5" w:rsidRDefault="00225679" w:rsidP="00571D81">
      <w:pPr>
        <w:spacing w:after="0" w:line="240" w:lineRule="auto"/>
        <w:rPr>
          <w:rFonts w:eastAsia="Calibri" w:cstheme="minorHAnsi"/>
          <w:b/>
          <w:color w:val="FF0000"/>
          <w:u w:val="single"/>
        </w:rPr>
      </w:pPr>
    </w:p>
    <w:p w:rsidR="004B23C6" w:rsidRPr="007801A5" w:rsidRDefault="005A03F9" w:rsidP="00571D81">
      <w:pPr>
        <w:spacing w:after="0" w:line="240" w:lineRule="auto"/>
        <w:rPr>
          <w:rFonts w:eastAsia="Calibri" w:cstheme="minorHAnsi"/>
          <w:b/>
          <w:color w:val="FF0000"/>
          <w:u w:val="single"/>
        </w:rPr>
      </w:pPr>
      <w:r w:rsidRPr="007801A5">
        <w:rPr>
          <w:rFonts w:eastAsia="Calibri" w:cstheme="minorHAnsi"/>
          <w:b/>
          <w:color w:val="FF0000"/>
          <w:u w:val="single"/>
        </w:rPr>
        <w:t>Kada</w:t>
      </w:r>
      <w:r w:rsidR="00203415" w:rsidRPr="007801A5">
        <w:rPr>
          <w:rFonts w:eastAsia="Calibri" w:cstheme="minorHAnsi"/>
          <w:b/>
          <w:color w:val="FF0000"/>
          <w:u w:val="single"/>
        </w:rPr>
        <w:t xml:space="preserve"> se u tekstu pojave </w:t>
      </w:r>
      <w:r w:rsidRPr="007801A5">
        <w:rPr>
          <w:rFonts w:eastAsia="Calibri" w:cstheme="minorHAnsi"/>
          <w:b/>
          <w:color w:val="FF0000"/>
          <w:u w:val="single"/>
        </w:rPr>
        <w:t xml:space="preserve">kratice </w:t>
      </w:r>
      <w:r w:rsidR="00203415" w:rsidRPr="007801A5">
        <w:rPr>
          <w:rFonts w:eastAsia="Calibri" w:cstheme="minorHAnsi"/>
          <w:b/>
          <w:color w:val="FF0000"/>
          <w:u w:val="single"/>
        </w:rPr>
        <w:t xml:space="preserve">prvi put </w:t>
      </w:r>
      <w:r w:rsidRPr="007801A5">
        <w:rPr>
          <w:rFonts w:eastAsia="Calibri" w:cstheme="minorHAnsi"/>
          <w:b/>
          <w:color w:val="FF0000"/>
          <w:u w:val="single"/>
        </w:rPr>
        <w:t xml:space="preserve">(npr. DPPH, FRAP i druge), </w:t>
      </w:r>
      <w:r w:rsidR="00203415" w:rsidRPr="007801A5">
        <w:rPr>
          <w:rFonts w:eastAsia="Calibri" w:cstheme="minorHAnsi"/>
          <w:b/>
          <w:color w:val="FF0000"/>
          <w:u w:val="single"/>
        </w:rPr>
        <w:t>potrebno</w:t>
      </w:r>
      <w:r w:rsidRPr="007801A5">
        <w:rPr>
          <w:rFonts w:eastAsia="Calibri" w:cstheme="minorHAnsi"/>
          <w:b/>
          <w:color w:val="FF0000"/>
          <w:u w:val="single"/>
        </w:rPr>
        <w:t xml:space="preserve"> je navesti njihov puni naziv.</w:t>
      </w:r>
      <w:r w:rsidR="00203415" w:rsidRPr="007801A5">
        <w:rPr>
          <w:rFonts w:eastAsia="Calibri" w:cstheme="minorHAnsi"/>
          <w:b/>
          <w:color w:val="FF0000"/>
          <w:u w:val="single"/>
        </w:rPr>
        <w:t xml:space="preserve"> </w:t>
      </w:r>
    </w:p>
    <w:p w:rsidR="006A2A22" w:rsidRPr="007801A5" w:rsidRDefault="006A2A22" w:rsidP="00571D81">
      <w:pPr>
        <w:spacing w:after="0" w:line="240" w:lineRule="auto"/>
        <w:rPr>
          <w:rFonts w:cstheme="minorHAnsi"/>
          <w:b/>
          <w:color w:val="FF0000"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Cilj i hipoteze</w:t>
      </w:r>
      <w:r w:rsidRPr="007801A5">
        <w:rPr>
          <w:rFonts w:cstheme="minorHAnsi"/>
        </w:rPr>
        <w:t xml:space="preserve"> istraživanja (</w:t>
      </w:r>
      <w:r w:rsidRPr="007801A5">
        <w:rPr>
          <w:rFonts w:cstheme="minorHAnsi"/>
          <w:b/>
        </w:rPr>
        <w:t>preporučeno</w:t>
      </w:r>
      <w:r w:rsidRPr="007801A5">
        <w:rPr>
          <w:rFonts w:cstheme="minorHAnsi"/>
        </w:rPr>
        <w:t xml:space="preserve"> 700 znakova s praznim mjestima) </w:t>
      </w:r>
    </w:p>
    <w:p w:rsidR="00BF6E29" w:rsidRPr="007801A5" w:rsidRDefault="006A2A2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</w:rPr>
        <w:t>KOMENTARI SA SVEUČILIŠTA</w:t>
      </w:r>
      <w:r w:rsidRPr="007801A5">
        <w:rPr>
          <w:rFonts w:cstheme="minorHAnsi"/>
          <w:b/>
          <w:color w:val="FF0000"/>
          <w:u w:val="single"/>
        </w:rPr>
        <w:t xml:space="preserve">: </w:t>
      </w:r>
    </w:p>
    <w:p w:rsidR="00BF6E29" w:rsidRPr="007801A5" w:rsidRDefault="006A2A22" w:rsidP="00BF6E29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cstheme="minorHAnsi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Cilj i hipoteza  istraživanja ne smiju prelaziti preporučenih 700 znakova s praznim mjestima. </w:t>
      </w:r>
    </w:p>
    <w:p w:rsidR="00C2755F" w:rsidRPr="007801A5" w:rsidRDefault="006A2A22" w:rsidP="00BF6E29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cstheme="minorHAnsi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Moraju biti </w:t>
      </w:r>
      <w:r w:rsidR="00025EBC" w:rsidRPr="007801A5">
        <w:rPr>
          <w:rFonts w:cstheme="minorHAnsi"/>
          <w:b/>
          <w:color w:val="FF0000"/>
          <w:u w:val="single"/>
        </w:rPr>
        <w:t xml:space="preserve">sažeto i </w:t>
      </w:r>
      <w:r w:rsidRPr="007801A5">
        <w:rPr>
          <w:rFonts w:cstheme="minorHAnsi"/>
          <w:b/>
          <w:color w:val="FF0000"/>
          <w:u w:val="single"/>
        </w:rPr>
        <w:t xml:space="preserve">jasno definirani. </w:t>
      </w:r>
    </w:p>
    <w:p w:rsidR="006A2A22" w:rsidRPr="007801A5" w:rsidRDefault="006A2A22" w:rsidP="00BF6E29">
      <w:pPr>
        <w:pStyle w:val="ListParagraph"/>
        <w:numPr>
          <w:ilvl w:val="0"/>
          <w:numId w:val="20"/>
        </w:numPr>
        <w:spacing w:after="0" w:line="240" w:lineRule="auto"/>
        <w:ind w:left="426"/>
        <w:rPr>
          <w:rFonts w:cstheme="minorHAnsi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Postavljeni ciljevi trebaju biti u službi </w:t>
      </w:r>
      <w:r w:rsidR="00D823A2" w:rsidRPr="007801A5">
        <w:rPr>
          <w:rFonts w:cstheme="minorHAnsi"/>
          <w:b/>
          <w:color w:val="FF0000"/>
          <w:u w:val="single"/>
        </w:rPr>
        <w:t xml:space="preserve">dokazivanja </w:t>
      </w:r>
      <w:r w:rsidRPr="007801A5">
        <w:rPr>
          <w:rFonts w:cstheme="minorHAnsi"/>
          <w:b/>
          <w:color w:val="FF0000"/>
          <w:u w:val="single"/>
        </w:rPr>
        <w:t xml:space="preserve">postavljene hipoteze. </w:t>
      </w:r>
    </w:p>
    <w:p w:rsidR="00D823A2" w:rsidRPr="007801A5" w:rsidRDefault="00D823A2" w:rsidP="00571D81">
      <w:pPr>
        <w:spacing w:after="0" w:line="240" w:lineRule="auto"/>
        <w:rPr>
          <w:rFonts w:cstheme="minorHAnsi"/>
          <w:b/>
          <w:color w:val="FF0000"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Materijal, ispitanici, metodologija i plan</w:t>
      </w:r>
      <w:r w:rsidRPr="007801A5">
        <w:rPr>
          <w:rFonts w:cstheme="minorHAnsi"/>
        </w:rPr>
        <w:t xml:space="preserve"> istraživanja (</w:t>
      </w:r>
      <w:r w:rsidRPr="007801A5">
        <w:rPr>
          <w:rFonts w:cstheme="minorHAnsi"/>
          <w:b/>
        </w:rPr>
        <w:t xml:space="preserve">preporučeno </w:t>
      </w:r>
      <w:r w:rsidRPr="007801A5">
        <w:rPr>
          <w:rFonts w:cstheme="minorHAnsi"/>
        </w:rPr>
        <w:t xml:space="preserve">6500 znakova s praznim mjestima) </w:t>
      </w:r>
    </w:p>
    <w:p w:rsidR="00D15975" w:rsidRPr="007801A5" w:rsidRDefault="0025472F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KOMENTARI SA SVEUČILIŠTA: </w:t>
      </w:r>
    </w:p>
    <w:p w:rsidR="00D15975" w:rsidRPr="007801A5" w:rsidRDefault="0025472F" w:rsidP="00D15975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Materijal, ispitanici, metodologija i plan istraživanja  ne smiju prelaziti preporučenih 700 znakova s praznim mjestima. </w:t>
      </w:r>
    </w:p>
    <w:p w:rsidR="0025472F" w:rsidRPr="007801A5" w:rsidRDefault="0025472F" w:rsidP="00D15975">
      <w:pPr>
        <w:pStyle w:val="ListParagraph"/>
        <w:numPr>
          <w:ilvl w:val="0"/>
          <w:numId w:val="23"/>
        </w:numPr>
        <w:spacing w:after="0" w:line="240" w:lineRule="auto"/>
        <w:ind w:left="426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>Moraju biti jasno definirani i to na način da se vidi kako se planira provesti istraživanje</w:t>
      </w:r>
      <w:r w:rsidR="00D823A2" w:rsidRPr="007801A5">
        <w:rPr>
          <w:rFonts w:cstheme="minorHAnsi"/>
          <w:b/>
          <w:color w:val="FF0000"/>
          <w:u w:val="single"/>
        </w:rPr>
        <w:t xml:space="preserve"> (veličina i vrsta uzorka; korištene metode; dizajn planiranih pokusa; statističke metode analize i obrade rezultate; vremenski interval ili lokaciju istraživanja ako je primjereno) kako bi se moglo utvrditi da li će navedeno</w:t>
      </w:r>
      <w:r w:rsidR="003F1070" w:rsidRPr="007801A5">
        <w:rPr>
          <w:rFonts w:cstheme="minorHAnsi"/>
          <w:b/>
          <w:color w:val="FF0000"/>
          <w:u w:val="single"/>
        </w:rPr>
        <w:t xml:space="preserve"> istraživanje</w:t>
      </w:r>
      <w:r w:rsidRPr="007801A5">
        <w:rPr>
          <w:rFonts w:cstheme="minorHAnsi"/>
          <w:b/>
          <w:color w:val="FF0000"/>
          <w:u w:val="single"/>
        </w:rPr>
        <w:t xml:space="preserve"> biti dostatno za provjeru zadane hipot</w:t>
      </w:r>
      <w:r w:rsidR="00D823A2" w:rsidRPr="007801A5">
        <w:rPr>
          <w:rFonts w:cstheme="minorHAnsi"/>
          <w:b/>
          <w:color w:val="FF0000"/>
          <w:u w:val="single"/>
        </w:rPr>
        <w:t>eze</w:t>
      </w:r>
      <w:r w:rsidRPr="007801A5">
        <w:rPr>
          <w:rFonts w:cstheme="minorHAnsi"/>
          <w:b/>
          <w:color w:val="FF0000"/>
          <w:u w:val="single"/>
        </w:rPr>
        <w:t>.</w:t>
      </w:r>
    </w:p>
    <w:p w:rsidR="00D823A2" w:rsidRPr="007801A5" w:rsidRDefault="00D823A2" w:rsidP="00571D81">
      <w:pPr>
        <w:spacing w:after="0" w:line="240" w:lineRule="auto"/>
        <w:rPr>
          <w:rFonts w:cstheme="minorHAnsi"/>
          <w:b/>
          <w:color w:val="FF0000"/>
        </w:rPr>
      </w:pPr>
    </w:p>
    <w:p w:rsidR="009C458F" w:rsidRPr="007801A5" w:rsidRDefault="009C458F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Očekivani znanstveni doprinos</w:t>
      </w:r>
      <w:r w:rsidRPr="007801A5">
        <w:rPr>
          <w:rFonts w:cstheme="minorHAnsi"/>
        </w:rPr>
        <w:t xml:space="preserve"> predloženog istraživanja (preporučeno 500 znakova s praznim mjestima)</w:t>
      </w:r>
    </w:p>
    <w:p w:rsidR="00057373" w:rsidRPr="007801A5" w:rsidRDefault="00105A2E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KOMENTARI SA SVEUČILIŠTA: Očekivani znanstveni doprinos predloženog istraživanja  ne smiju prelaziti preporučenih 500 znakova s praznim mjestima. </w:t>
      </w:r>
    </w:p>
    <w:p w:rsidR="00057373" w:rsidRPr="007801A5" w:rsidRDefault="00D823A2" w:rsidP="00057373">
      <w:pPr>
        <w:pStyle w:val="ListParagraph"/>
        <w:numPr>
          <w:ilvl w:val="0"/>
          <w:numId w:val="24"/>
        </w:numPr>
        <w:spacing w:after="0" w:line="240" w:lineRule="auto"/>
        <w:ind w:left="426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 xml:space="preserve">Očekivani </w:t>
      </w:r>
      <w:r w:rsidRPr="007801A5">
        <w:rPr>
          <w:rFonts w:cstheme="minorHAnsi"/>
          <w:b/>
          <w:color w:val="FF0000"/>
          <w:u w:val="single"/>
        </w:rPr>
        <w:t>z</w:t>
      </w:r>
      <w:r w:rsidR="00105A2E" w:rsidRPr="007801A5">
        <w:rPr>
          <w:rFonts w:cstheme="minorHAnsi"/>
          <w:b/>
          <w:color w:val="FF0000"/>
          <w:u w:val="single"/>
        </w:rPr>
        <w:t>nanstveni doprinos</w:t>
      </w:r>
      <w:r w:rsidRPr="007801A5">
        <w:rPr>
          <w:rFonts w:cstheme="minorHAnsi"/>
          <w:b/>
          <w:color w:val="FF0000"/>
        </w:rPr>
        <w:t xml:space="preserve"> </w:t>
      </w:r>
      <w:r w:rsidR="00105A2E" w:rsidRPr="007801A5">
        <w:rPr>
          <w:rFonts w:cstheme="minorHAnsi"/>
          <w:b/>
          <w:color w:val="FF0000"/>
        </w:rPr>
        <w:t xml:space="preserve"> treba biti napisan jasno i razumljivo.</w:t>
      </w:r>
      <w:r w:rsidRPr="007801A5">
        <w:rPr>
          <w:rFonts w:cstheme="minorHAnsi"/>
          <w:b/>
          <w:color w:val="FF0000"/>
        </w:rPr>
        <w:t xml:space="preserve"> </w:t>
      </w:r>
    </w:p>
    <w:p w:rsidR="00105A2E" w:rsidRPr="007801A5" w:rsidRDefault="00D823A2" w:rsidP="00057373">
      <w:pPr>
        <w:pStyle w:val="ListParagraph"/>
        <w:numPr>
          <w:ilvl w:val="0"/>
          <w:numId w:val="24"/>
        </w:numPr>
        <w:spacing w:after="0" w:line="240" w:lineRule="auto"/>
        <w:ind w:left="426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>Znanstveni doprinos su nove spoznaje u području istraživanja disertacije.</w:t>
      </w:r>
    </w:p>
    <w:p w:rsidR="00105A2E" w:rsidRPr="007801A5" w:rsidRDefault="00105A2E" w:rsidP="00571D81">
      <w:pPr>
        <w:spacing w:after="0" w:line="240" w:lineRule="auto"/>
        <w:rPr>
          <w:rFonts w:cstheme="minorHAnsi"/>
          <w:b/>
        </w:rPr>
      </w:pPr>
    </w:p>
    <w:p w:rsidR="00105A2E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 xml:space="preserve">Popis </w:t>
      </w:r>
      <w:r w:rsidRPr="007801A5">
        <w:rPr>
          <w:rFonts w:cstheme="minorHAnsi"/>
        </w:rPr>
        <w:t>citirane liter</w:t>
      </w:r>
      <w:r w:rsidR="00105A2E" w:rsidRPr="007801A5">
        <w:rPr>
          <w:rFonts w:cstheme="minorHAnsi"/>
        </w:rPr>
        <w:t>ature (maksimalno 30 referenci)</w:t>
      </w:r>
    </w:p>
    <w:p w:rsidR="00105A2E" w:rsidRPr="007801A5" w:rsidRDefault="00946418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  <w:b/>
          <w:color w:val="FF0000"/>
        </w:rPr>
        <w:t>KOMENTARI SA SVEUČILIŠTA: Citirana literatura treba biti napisano točno i ujednačeno.</w:t>
      </w:r>
    </w:p>
    <w:p w:rsidR="00946418" w:rsidRPr="007801A5" w:rsidRDefault="003F1070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>Preporuka: Korištenu literaturu treba pisati ujednačeno, sa svim potrebnim podatcima sukladno prihvaćenom harvardskom</w:t>
      </w:r>
      <w:r w:rsidR="00946418" w:rsidRPr="007801A5">
        <w:rPr>
          <w:rFonts w:cstheme="minorHAnsi"/>
          <w:b/>
        </w:rPr>
        <w:t xml:space="preserve"> sustavu ili numeričkom sustavu</w:t>
      </w:r>
      <w:r w:rsidR="00946418" w:rsidRPr="007801A5">
        <w:rPr>
          <w:rFonts w:cstheme="minorHAnsi"/>
        </w:rPr>
        <w:t xml:space="preserve">. </w:t>
      </w:r>
      <w:r w:rsidR="00946418" w:rsidRPr="007801A5">
        <w:rPr>
          <w:rFonts w:cstheme="minorHAnsi"/>
          <w:b/>
        </w:rPr>
        <w:t xml:space="preserve">U bibliografskim referencama za radove objavljenim u periodičkim časopisima nazive časopisa treba pisati u skraćenom obliku pri čemu se treba pridržavati preporuka Thomson Reuters - Web of Science: </w:t>
      </w:r>
      <w:r w:rsidR="00946418" w:rsidRPr="007801A5">
        <w:rPr>
          <w:rFonts w:cstheme="minorHAnsi"/>
          <w:b/>
          <w:i/>
        </w:rPr>
        <w:t>Journal Title Abbreviations</w:t>
      </w:r>
      <w:r w:rsidR="00946418" w:rsidRPr="007801A5">
        <w:rPr>
          <w:rFonts w:cstheme="minorHAnsi"/>
          <w:b/>
        </w:rPr>
        <w:t xml:space="preserve"> dostupnih na poveznici: </w:t>
      </w:r>
      <w:r w:rsidR="00946418" w:rsidRPr="007801A5">
        <w:rPr>
          <w:rFonts w:cstheme="minorHAnsi"/>
          <w:b/>
          <w:color w:val="0033CC"/>
          <w:u w:val="single"/>
        </w:rPr>
        <w:t>https://images.webofknowledge.com/images/help/WOS/A_abrvjt.html</w:t>
      </w:r>
    </w:p>
    <w:p w:rsidR="00DE22C2" w:rsidRPr="007801A5" w:rsidRDefault="003F1070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U citiranju literature </w:t>
      </w:r>
      <w:r w:rsidR="00946418" w:rsidRPr="007801A5">
        <w:rPr>
          <w:rFonts w:cstheme="minorHAnsi"/>
          <w:b/>
        </w:rPr>
        <w:t>mogu pomoći</w:t>
      </w:r>
      <w:r w:rsidR="00105A2E" w:rsidRPr="007801A5">
        <w:rPr>
          <w:rFonts w:cstheme="minorHAnsi"/>
          <w:b/>
        </w:rPr>
        <w:t xml:space="preserve"> Upute za izradu diplomskog rada</w:t>
      </w:r>
      <w:r w:rsidR="00D00653" w:rsidRPr="007801A5">
        <w:rPr>
          <w:rFonts w:cstheme="minorHAnsi"/>
          <w:b/>
        </w:rPr>
        <w:t xml:space="preserve"> PBF-a</w:t>
      </w:r>
      <w:r w:rsidR="00105A2E" w:rsidRPr="007801A5">
        <w:rPr>
          <w:rFonts w:cstheme="minorHAnsi"/>
          <w:b/>
        </w:rPr>
        <w:t xml:space="preserve"> dostupne na</w:t>
      </w:r>
      <w:r w:rsidR="00D00653" w:rsidRPr="007801A5">
        <w:rPr>
          <w:rFonts w:cstheme="minorHAnsi"/>
          <w:b/>
        </w:rPr>
        <w:t>:</w:t>
      </w:r>
      <w:r w:rsidR="00105A2E" w:rsidRPr="007801A5">
        <w:rPr>
          <w:rFonts w:cstheme="minorHAnsi"/>
        </w:rPr>
        <w:t xml:space="preserve"> </w:t>
      </w:r>
      <w:hyperlink r:id="rId11" w:history="1">
        <w:r w:rsidR="005848FA" w:rsidRPr="007801A5">
          <w:rPr>
            <w:rStyle w:val="Hyperlink"/>
            <w:rFonts w:cstheme="minorHAnsi"/>
            <w:b/>
          </w:rPr>
          <w:t>http://www.pbf.unizg.hr/media/datoteke/upute_za_izradu_diplomskog_rada</w:t>
        </w:r>
      </w:hyperlink>
      <w:r w:rsidR="00D00653" w:rsidRPr="007801A5">
        <w:rPr>
          <w:rFonts w:cstheme="minorHAnsi"/>
          <w:b/>
        </w:rPr>
        <w:t xml:space="preserve"> </w:t>
      </w:r>
    </w:p>
    <w:p w:rsidR="00105A2E" w:rsidRPr="007801A5" w:rsidRDefault="00105A2E" w:rsidP="00571D81">
      <w:pPr>
        <w:spacing w:after="0" w:line="240" w:lineRule="auto"/>
        <w:rPr>
          <w:rFonts w:cstheme="minorHAnsi"/>
          <w:b/>
          <w:color w:val="FF0000"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</w:rPr>
        <w:lastRenderedPageBreak/>
        <w:t>Procjena ukupnih troškova</w:t>
      </w:r>
      <w:r w:rsidRPr="007801A5">
        <w:rPr>
          <w:rFonts w:cstheme="minorHAnsi"/>
        </w:rPr>
        <w:t xml:space="preserve"> predloženog istraživanja (u kunama</w:t>
      </w:r>
      <w:r w:rsidR="00BB4E65" w:rsidRPr="007801A5">
        <w:rPr>
          <w:rFonts w:cstheme="minorHAnsi"/>
          <w:b/>
        </w:rPr>
        <w:t xml:space="preserve">): </w:t>
      </w:r>
      <w:r w:rsidR="00BB4E65" w:rsidRPr="007801A5">
        <w:rPr>
          <w:rFonts w:cstheme="minorHAnsi"/>
          <w:b/>
          <w:color w:val="FF0000"/>
          <w:u w:val="single"/>
        </w:rPr>
        <w:t>Potrebno</w:t>
      </w:r>
      <w:r w:rsidRPr="007801A5">
        <w:rPr>
          <w:rFonts w:cstheme="minorHAnsi"/>
          <w:b/>
          <w:color w:val="FF0000"/>
          <w:u w:val="single"/>
        </w:rPr>
        <w:t xml:space="preserve"> </w:t>
      </w:r>
      <w:r w:rsidR="005C1F21" w:rsidRPr="007801A5">
        <w:rPr>
          <w:rFonts w:cstheme="minorHAnsi"/>
          <w:b/>
          <w:color w:val="FF0000"/>
          <w:u w:val="single"/>
        </w:rPr>
        <w:t>obavezno navesti</w:t>
      </w:r>
    </w:p>
    <w:p w:rsidR="00230CF0" w:rsidRPr="007801A5" w:rsidRDefault="00DE22C2" w:rsidP="00571D81">
      <w:pPr>
        <w:spacing w:after="0" w:line="240" w:lineRule="auto"/>
        <w:rPr>
          <w:rFonts w:cstheme="minorHAnsi"/>
          <w:color w:val="FF0000"/>
        </w:rPr>
      </w:pPr>
      <w:r w:rsidRPr="007801A5">
        <w:rPr>
          <w:rFonts w:cstheme="minorHAnsi"/>
          <w:b/>
        </w:rPr>
        <w:t>Predloženi i</w:t>
      </w:r>
      <w:r w:rsidR="00230CF0" w:rsidRPr="007801A5">
        <w:rPr>
          <w:rFonts w:cstheme="minorHAnsi"/>
          <w:b/>
        </w:rPr>
        <w:t>zvori financiranja istraživanja</w:t>
      </w:r>
      <w:r w:rsidR="00BB4E65" w:rsidRPr="007801A5">
        <w:rPr>
          <w:rFonts w:cstheme="minorHAnsi"/>
          <w:b/>
        </w:rPr>
        <w:t xml:space="preserve">:  </w:t>
      </w:r>
      <w:r w:rsidR="00BB4E65" w:rsidRPr="007801A5">
        <w:rPr>
          <w:rFonts w:cstheme="minorHAnsi"/>
          <w:b/>
          <w:color w:val="FF0000"/>
          <w:u w:val="single"/>
        </w:rPr>
        <w:t xml:space="preserve">Potrebno obavezno navesti </w:t>
      </w:r>
      <w:r w:rsidR="00BB4E65" w:rsidRPr="007801A5">
        <w:rPr>
          <w:rFonts w:cstheme="minorHAnsi"/>
          <w:color w:val="FF0000"/>
        </w:rPr>
        <w:t>(npr. znanstveni projekt nacionalni/internacionalni; poslodavac naziv ili  osobno)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</w:rPr>
        <w:t>Nacionalno financiranje</w:t>
      </w:r>
      <w:r w:rsidR="00BB4E65" w:rsidRPr="007801A5">
        <w:rPr>
          <w:rFonts w:cstheme="minorHAnsi"/>
          <w:u w:val="single"/>
        </w:rPr>
        <w:t xml:space="preserve">: </w:t>
      </w:r>
      <w:r w:rsidR="00BB4E65" w:rsidRPr="007801A5">
        <w:rPr>
          <w:rFonts w:cstheme="minorHAnsi"/>
          <w:b/>
          <w:color w:val="FF0000"/>
          <w:u w:val="single"/>
        </w:rPr>
        <w:t>Ako da navesti financijera (npr. HRZZ ili MZOS ili….)</w:t>
      </w:r>
      <w:r w:rsidRPr="007801A5">
        <w:rPr>
          <w:rFonts w:cstheme="minorHAnsi"/>
          <w:b/>
          <w:color w:val="FF0000"/>
        </w:rPr>
        <w:t xml:space="preserve"> </w:t>
      </w:r>
    </w:p>
    <w:p w:rsidR="00DE22C2" w:rsidRPr="007801A5" w:rsidRDefault="00BB4E65" w:rsidP="00571D81">
      <w:pPr>
        <w:spacing w:after="0" w:line="240" w:lineRule="auto"/>
        <w:rPr>
          <w:rFonts w:cstheme="minorHAnsi"/>
          <w:u w:val="single"/>
        </w:rPr>
      </w:pPr>
      <w:r w:rsidRPr="007801A5">
        <w:rPr>
          <w:rFonts w:cstheme="minorHAnsi"/>
        </w:rPr>
        <w:t>Naziv projekta</w:t>
      </w:r>
      <w:r w:rsidRPr="007801A5">
        <w:rPr>
          <w:rFonts w:cstheme="minorHAnsi"/>
          <w:u w:val="single"/>
        </w:rPr>
        <w:t xml:space="preserve">: </w:t>
      </w:r>
      <w:r w:rsidRPr="007801A5">
        <w:rPr>
          <w:rFonts w:cstheme="minorHAnsi"/>
          <w:b/>
          <w:color w:val="FF0000"/>
          <w:u w:val="single"/>
        </w:rPr>
        <w:t>Ako da navesti</w:t>
      </w:r>
    </w:p>
    <w:p w:rsidR="005C1F21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>Voditelj projekta</w:t>
      </w:r>
      <w:r w:rsidR="00BB4E65" w:rsidRPr="007801A5">
        <w:rPr>
          <w:rFonts w:cstheme="minorHAnsi"/>
        </w:rPr>
        <w:t xml:space="preserve">: </w:t>
      </w:r>
      <w:r w:rsidR="00BB4E65" w:rsidRPr="007801A5">
        <w:rPr>
          <w:rFonts w:cstheme="minorHAnsi"/>
          <w:b/>
          <w:color w:val="FF0000"/>
          <w:u w:val="single"/>
        </w:rPr>
        <w:t>Navesti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Potpis </w:t>
      </w:r>
      <w:r w:rsidR="00BB4E65" w:rsidRPr="007801A5">
        <w:rPr>
          <w:rFonts w:cstheme="minorHAnsi"/>
          <w:b/>
          <w:color w:val="FF0000"/>
          <w:u w:val="single"/>
        </w:rPr>
        <w:t>voditelja projekta</w:t>
      </w:r>
    </w:p>
    <w:p w:rsidR="00DE22C2" w:rsidRPr="007801A5" w:rsidRDefault="00BB4E65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>Međunarodno financiranje</w:t>
      </w:r>
      <w:r w:rsidRPr="007801A5">
        <w:rPr>
          <w:rFonts w:cstheme="minorHAnsi"/>
          <w:b/>
          <w:color w:val="FF0000"/>
          <w:u w:val="single"/>
        </w:rPr>
        <w:t>: Ako da navesti financijera</w:t>
      </w:r>
    </w:p>
    <w:p w:rsidR="00DE22C2" w:rsidRPr="007801A5" w:rsidRDefault="00BB4E65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Naziv projekta: </w:t>
      </w:r>
      <w:r w:rsidRPr="007801A5">
        <w:rPr>
          <w:rFonts w:cstheme="minorHAnsi"/>
          <w:b/>
          <w:color w:val="FF0000"/>
          <w:u w:val="single"/>
        </w:rPr>
        <w:t>Ako da, navesti</w:t>
      </w:r>
    </w:p>
    <w:p w:rsidR="00A655DB" w:rsidRPr="007801A5" w:rsidRDefault="00BB4E65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 xml:space="preserve">Voditelj projekta: </w:t>
      </w:r>
      <w:r w:rsidRPr="007801A5">
        <w:rPr>
          <w:rFonts w:cstheme="minorHAnsi"/>
          <w:b/>
          <w:color w:val="FF0000"/>
          <w:u w:val="single"/>
        </w:rPr>
        <w:t>Navesti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Potpis </w:t>
      </w:r>
      <w:r w:rsidR="00BB4E65" w:rsidRPr="007801A5">
        <w:rPr>
          <w:rFonts w:cstheme="minorHAnsi"/>
          <w:b/>
          <w:color w:val="FF0000"/>
          <w:u w:val="single"/>
        </w:rPr>
        <w:t>voditelja projekta</w:t>
      </w:r>
    </w:p>
    <w:p w:rsidR="005C1F21" w:rsidRPr="007801A5" w:rsidRDefault="00BB4E65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 xml:space="preserve">Ostale vrste projekata: </w:t>
      </w:r>
      <w:r w:rsidRPr="007801A5">
        <w:rPr>
          <w:rFonts w:cstheme="minorHAnsi"/>
          <w:b/>
          <w:color w:val="FF0000"/>
          <w:u w:val="single"/>
        </w:rPr>
        <w:t>Ako da navesti financijera</w:t>
      </w:r>
    </w:p>
    <w:p w:rsidR="00DE22C2" w:rsidRPr="007801A5" w:rsidRDefault="00BB4E65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Naziv projekta: </w:t>
      </w:r>
      <w:r w:rsidRPr="007801A5">
        <w:rPr>
          <w:rFonts w:cstheme="minorHAnsi"/>
          <w:b/>
          <w:color w:val="FF0000"/>
          <w:u w:val="single"/>
        </w:rPr>
        <w:t>Ako da, navesti</w:t>
      </w:r>
    </w:p>
    <w:p w:rsidR="00DE22C2" w:rsidRPr="007801A5" w:rsidRDefault="00BB4E65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</w:rPr>
        <w:t xml:space="preserve">Voditelj projekta: </w:t>
      </w:r>
      <w:r w:rsidRPr="007801A5">
        <w:rPr>
          <w:rFonts w:cstheme="minorHAnsi"/>
          <w:b/>
          <w:color w:val="FF0000"/>
          <w:u w:val="single"/>
        </w:rPr>
        <w:t>Navesti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Potpis </w:t>
      </w:r>
      <w:r w:rsidR="00BB4E65" w:rsidRPr="007801A5">
        <w:rPr>
          <w:rFonts w:cstheme="minorHAnsi"/>
          <w:b/>
          <w:color w:val="FF0000"/>
          <w:u w:val="single"/>
        </w:rPr>
        <w:t>voditelja projekta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Samostalno financiranje </w:t>
      </w:r>
      <w:r w:rsidR="00A655DB" w:rsidRPr="007801A5">
        <w:rPr>
          <w:rFonts w:cstheme="minorHAnsi"/>
          <w:b/>
          <w:color w:val="FF0000"/>
          <w:u w:val="single"/>
        </w:rPr>
        <w:t>osobno ili pravna osoba i koja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Sjednica Etičkog povjerenstva</w:t>
      </w:r>
      <w:r w:rsidRPr="007801A5">
        <w:rPr>
          <w:rFonts w:cstheme="minorHAnsi"/>
        </w:rPr>
        <w:t xml:space="preserve"> na kojoj je odobren prijedlog istraživanja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(navesti samo ako je potrebno) </w:t>
      </w:r>
    </w:p>
    <w:p w:rsidR="00EC4589" w:rsidRPr="007801A5" w:rsidRDefault="00946418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 xml:space="preserve">KOMENTAR SA SVEUČILIŠTA:  </w:t>
      </w:r>
    </w:p>
    <w:p w:rsidR="00DB5824" w:rsidRPr="007801A5" w:rsidRDefault="00DB5824" w:rsidP="00EC4589">
      <w:pPr>
        <w:pStyle w:val="ListParagraph"/>
        <w:numPr>
          <w:ilvl w:val="0"/>
          <w:numId w:val="25"/>
        </w:numPr>
        <w:spacing w:after="0" w:line="240" w:lineRule="auto"/>
        <w:ind w:left="426"/>
        <w:rPr>
          <w:rFonts w:cstheme="minorHAnsi"/>
          <w:b/>
          <w:color w:val="FF0000"/>
          <w:u w:val="single"/>
        </w:rPr>
      </w:pPr>
      <w:r w:rsidRPr="007801A5">
        <w:rPr>
          <w:rFonts w:cstheme="minorHAnsi"/>
          <w:b/>
          <w:color w:val="FF0000"/>
          <w:u w:val="single"/>
        </w:rPr>
        <w:t>Ako je za predloženo istraživanje potrebna Odluka nadležnog Etičkog povjerenstva, potrebno je istu priložiti uz prijavu teme disertacije.</w:t>
      </w:r>
    </w:p>
    <w:p w:rsidR="005D5F4D" w:rsidRPr="007801A5" w:rsidRDefault="005D5F4D" w:rsidP="00571D81">
      <w:pPr>
        <w:spacing w:after="0" w:line="240" w:lineRule="auto"/>
        <w:rPr>
          <w:rFonts w:cstheme="minorHAnsi"/>
          <w:b/>
          <w:color w:val="FF0000"/>
          <w:u w:val="single"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Suglasnost predloženog mentora i doktoranda</w:t>
      </w:r>
      <w:r w:rsidRPr="007801A5">
        <w:rPr>
          <w:rFonts w:cstheme="minorHAnsi"/>
        </w:rPr>
        <w:t xml:space="preserve"> s prijavom teme </w:t>
      </w:r>
      <w:r w:rsidR="00DB5824" w:rsidRPr="007801A5">
        <w:rPr>
          <w:rFonts w:cstheme="minorHAnsi"/>
        </w:rPr>
        <w:t xml:space="preserve">– </w:t>
      </w:r>
      <w:r w:rsidR="00DB5824" w:rsidRPr="007801A5">
        <w:rPr>
          <w:rFonts w:cstheme="minorHAnsi"/>
          <w:b/>
          <w:color w:val="FF0000"/>
        </w:rPr>
        <w:t>POTREBNO POTPISATI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Odgovorno izjavljujem da sam suglasan s temom koja se prijavljuje.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Potpis</w:t>
      </w:r>
      <w:r w:rsidRPr="007801A5">
        <w:rPr>
          <w:rFonts w:cstheme="minorHAnsi"/>
        </w:rPr>
        <w:t xml:space="preserve"> _______________________________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Potpis</w:t>
      </w:r>
      <w:r w:rsidRPr="007801A5">
        <w:rPr>
          <w:rFonts w:cstheme="minorHAnsi"/>
        </w:rPr>
        <w:t xml:space="preserve"> _______________________________ 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  <w:b/>
        </w:rPr>
        <w:t>Potpis</w:t>
      </w:r>
      <w:r w:rsidRPr="007801A5">
        <w:rPr>
          <w:rFonts w:cstheme="minorHAnsi"/>
        </w:rPr>
        <w:t xml:space="preserve"> _______________________________ </w:t>
      </w:r>
    </w:p>
    <w:p w:rsidR="00DE22C2" w:rsidRPr="007801A5" w:rsidRDefault="00DE22C2" w:rsidP="00571D81">
      <w:pPr>
        <w:spacing w:after="0" w:line="240" w:lineRule="auto"/>
        <w:rPr>
          <w:rFonts w:cstheme="minorHAnsi"/>
          <w:b/>
        </w:rPr>
      </w:pPr>
      <w:r w:rsidRPr="007801A5">
        <w:rPr>
          <w:rFonts w:cstheme="minorHAnsi"/>
          <w:b/>
        </w:rPr>
        <w:t xml:space="preserve">IZJAVA </w:t>
      </w:r>
      <w:r w:rsidR="005D5F4D" w:rsidRPr="007801A5">
        <w:rPr>
          <w:rFonts w:cstheme="minorHAnsi"/>
        </w:rPr>
        <w:t xml:space="preserve">- </w:t>
      </w:r>
      <w:r w:rsidR="005D5F4D" w:rsidRPr="007801A5">
        <w:rPr>
          <w:rFonts w:cstheme="minorHAnsi"/>
          <w:b/>
          <w:color w:val="FF0000"/>
        </w:rPr>
        <w:t>POTREBNO POTPISATI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Odgovorno izjavljujem da nisam prijavila/o doktorski rad s istovjetnom temom ni na jednom drugom </w:t>
      </w:r>
    </w:p>
    <w:p w:rsidR="00DB5824" w:rsidRPr="007801A5" w:rsidRDefault="00DE22C2" w:rsidP="00571D81">
      <w:pPr>
        <w:spacing w:after="0" w:line="240" w:lineRule="auto"/>
        <w:rPr>
          <w:rFonts w:cstheme="minorHAnsi"/>
          <w:b/>
          <w:color w:val="FF0000"/>
        </w:rPr>
      </w:pPr>
      <w:r w:rsidRPr="007801A5">
        <w:rPr>
          <w:rFonts w:cstheme="minorHAnsi"/>
        </w:rPr>
        <w:t>sveučilištu. (Nije obavezno u slučaju dvojnog doktorata - Cotutelle de these</w:t>
      </w:r>
      <w:r w:rsidR="005D5F4D" w:rsidRPr="007801A5">
        <w:rPr>
          <w:rFonts w:cstheme="minorHAnsi"/>
        </w:rPr>
        <w:t>)</w:t>
      </w: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</w:p>
    <w:p w:rsidR="00DE22C2" w:rsidRPr="007801A5" w:rsidRDefault="00DE22C2" w:rsidP="00571D81">
      <w:pPr>
        <w:spacing w:after="0" w:line="240" w:lineRule="auto"/>
        <w:rPr>
          <w:rFonts w:cstheme="minorHAnsi"/>
        </w:rPr>
      </w:pPr>
      <w:r w:rsidRPr="007801A5">
        <w:rPr>
          <w:rFonts w:cstheme="minorHAnsi"/>
        </w:rPr>
        <w:t xml:space="preserve">U Zagrebu, </w:t>
      </w:r>
      <w:r w:rsidR="00F97B28" w:rsidRPr="007801A5">
        <w:rPr>
          <w:rFonts w:cstheme="minorHAnsi"/>
        </w:rPr>
        <w:t>__________</w:t>
      </w:r>
      <w:r w:rsidRPr="007801A5">
        <w:rPr>
          <w:rFonts w:cstheme="minorHAnsi"/>
        </w:rPr>
        <w:t xml:space="preserve"> </w:t>
      </w:r>
      <w:r w:rsidRPr="007801A5">
        <w:rPr>
          <w:rFonts w:cstheme="minorHAnsi"/>
          <w:b/>
        </w:rPr>
        <w:t>Potpis</w:t>
      </w:r>
      <w:r w:rsidRPr="007801A5">
        <w:rPr>
          <w:rFonts w:cstheme="minorHAnsi"/>
        </w:rPr>
        <w:t xml:space="preserve"> _______________________________ </w:t>
      </w:r>
    </w:p>
    <w:sectPr w:rsidR="00DE22C2" w:rsidRPr="007801A5" w:rsidSect="005876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754" w:rsidRDefault="00DE3754" w:rsidP="009C612A">
      <w:pPr>
        <w:spacing w:after="0" w:line="240" w:lineRule="auto"/>
      </w:pPr>
      <w:r>
        <w:separator/>
      </w:r>
    </w:p>
  </w:endnote>
  <w:endnote w:type="continuationSeparator" w:id="0">
    <w:p w:rsidR="00DE3754" w:rsidRDefault="00DE3754" w:rsidP="009C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ZgLight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8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C4" w:rsidRDefault="00467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4837939"/>
      <w:docPartObj>
        <w:docPartGallery w:val="Page Numbers (Bottom of Page)"/>
        <w:docPartUnique/>
      </w:docPartObj>
    </w:sdtPr>
    <w:sdtEndPr/>
    <w:sdtContent>
      <w:p w:rsidR="009C612A" w:rsidRDefault="00C53F03" w:rsidP="009C612A">
        <w:pPr>
          <w:pStyle w:val="Footer"/>
          <w:pBdr>
            <w:top w:val="single" w:sz="4" w:space="1" w:color="auto"/>
          </w:pBdr>
          <w:jc w:val="right"/>
        </w:pPr>
        <w:r>
          <w:rPr>
            <w:noProof/>
          </w:rPr>
          <w:fldChar w:fldCharType="begin"/>
        </w:r>
        <w:r w:rsidR="00EB438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801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C4" w:rsidRDefault="00467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754" w:rsidRDefault="00DE3754" w:rsidP="009C612A">
      <w:pPr>
        <w:spacing w:after="0" w:line="240" w:lineRule="auto"/>
      </w:pPr>
      <w:r>
        <w:separator/>
      </w:r>
    </w:p>
  </w:footnote>
  <w:footnote w:type="continuationSeparator" w:id="0">
    <w:p w:rsidR="00DE3754" w:rsidRDefault="00DE3754" w:rsidP="009C6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C4" w:rsidRDefault="00467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C4" w:rsidRDefault="00467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EC4" w:rsidRDefault="00467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45A"/>
    <w:multiLevelType w:val="hybridMultilevel"/>
    <w:tmpl w:val="48E4DF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9D6"/>
    <w:multiLevelType w:val="hybridMultilevel"/>
    <w:tmpl w:val="32B6B9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3B59B6"/>
    <w:multiLevelType w:val="hybridMultilevel"/>
    <w:tmpl w:val="E3C0E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F7FAA"/>
    <w:multiLevelType w:val="hybridMultilevel"/>
    <w:tmpl w:val="01020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D78C9"/>
    <w:multiLevelType w:val="hybridMultilevel"/>
    <w:tmpl w:val="ACD61D8C"/>
    <w:lvl w:ilvl="0" w:tplc="CAEA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0C5B"/>
    <w:multiLevelType w:val="hybridMultilevel"/>
    <w:tmpl w:val="477CC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74902"/>
    <w:multiLevelType w:val="hybridMultilevel"/>
    <w:tmpl w:val="112C0EFE"/>
    <w:lvl w:ilvl="0" w:tplc="8A16D9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92CFD"/>
    <w:multiLevelType w:val="hybridMultilevel"/>
    <w:tmpl w:val="B55ADA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36BCA"/>
    <w:multiLevelType w:val="hybridMultilevel"/>
    <w:tmpl w:val="FBC0A9E8"/>
    <w:lvl w:ilvl="0" w:tplc="15F24584">
      <w:start w:val="2"/>
      <w:numFmt w:val="bullet"/>
      <w:lvlText w:val="-"/>
      <w:lvlJc w:val="left"/>
      <w:pPr>
        <w:ind w:left="720" w:hanging="360"/>
      </w:pPr>
      <w:rPr>
        <w:rFonts w:ascii="UniZgLight" w:eastAsia="Calibri" w:hAnsi="UniZgLight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D7982"/>
    <w:multiLevelType w:val="hybridMultilevel"/>
    <w:tmpl w:val="719CEE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8A6"/>
    <w:multiLevelType w:val="hybridMultilevel"/>
    <w:tmpl w:val="A502D1F6"/>
    <w:lvl w:ilvl="0" w:tplc="3B50C002"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6772E"/>
    <w:multiLevelType w:val="hybridMultilevel"/>
    <w:tmpl w:val="8BA022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23E90">
      <w:start w:val="1"/>
      <w:numFmt w:val="bullet"/>
      <w:lvlText w:val="­"/>
      <w:lvlJc w:val="left"/>
      <w:pPr>
        <w:ind w:left="1440" w:hanging="360"/>
      </w:pPr>
      <w:rPr>
        <w:rFonts w:ascii="Arial Narrow" w:hAnsi="Arial Narro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C5922"/>
    <w:multiLevelType w:val="hybridMultilevel"/>
    <w:tmpl w:val="B2501D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769DE"/>
    <w:multiLevelType w:val="hybridMultilevel"/>
    <w:tmpl w:val="36C0BADC"/>
    <w:lvl w:ilvl="0" w:tplc="15F24584">
      <w:start w:val="2"/>
      <w:numFmt w:val="bullet"/>
      <w:lvlText w:val="-"/>
      <w:lvlJc w:val="left"/>
      <w:pPr>
        <w:ind w:left="720" w:hanging="360"/>
      </w:pPr>
      <w:rPr>
        <w:rFonts w:ascii="UniZgLight" w:eastAsia="Calibri" w:hAnsi="UniZgLight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A4C87"/>
    <w:multiLevelType w:val="hybridMultilevel"/>
    <w:tmpl w:val="B4FE0952"/>
    <w:lvl w:ilvl="0" w:tplc="2BC23E90">
      <w:start w:val="1"/>
      <w:numFmt w:val="bullet"/>
      <w:lvlText w:val="­"/>
      <w:lvlJc w:val="left"/>
      <w:pPr>
        <w:ind w:left="720" w:hanging="360"/>
      </w:pPr>
      <w:rPr>
        <w:rFonts w:ascii="Arial Narrow" w:hAnsi="Arial Narro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F1FEA"/>
    <w:multiLevelType w:val="hybridMultilevel"/>
    <w:tmpl w:val="1BF01478"/>
    <w:lvl w:ilvl="0" w:tplc="63ECBA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8534F9"/>
    <w:multiLevelType w:val="hybridMultilevel"/>
    <w:tmpl w:val="F1DC1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84D1E"/>
    <w:multiLevelType w:val="hybridMultilevel"/>
    <w:tmpl w:val="11E6F674"/>
    <w:lvl w:ilvl="0" w:tplc="2A543C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977FC"/>
    <w:multiLevelType w:val="hybridMultilevel"/>
    <w:tmpl w:val="8A5C8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36C07"/>
    <w:multiLevelType w:val="hybridMultilevel"/>
    <w:tmpl w:val="B90CA688"/>
    <w:lvl w:ilvl="0" w:tplc="915CE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BA6414"/>
    <w:multiLevelType w:val="hybridMultilevel"/>
    <w:tmpl w:val="D1043E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75BFD"/>
    <w:multiLevelType w:val="hybridMultilevel"/>
    <w:tmpl w:val="C0BC8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80476"/>
    <w:multiLevelType w:val="hybridMultilevel"/>
    <w:tmpl w:val="AC8AD1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848ED"/>
    <w:multiLevelType w:val="hybridMultilevel"/>
    <w:tmpl w:val="F5266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3C1078"/>
    <w:multiLevelType w:val="hybridMultilevel"/>
    <w:tmpl w:val="EB46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4"/>
  </w:num>
  <w:num w:numId="5">
    <w:abstractNumId w:val="16"/>
  </w:num>
  <w:num w:numId="6">
    <w:abstractNumId w:val="10"/>
  </w:num>
  <w:num w:numId="7">
    <w:abstractNumId w:val="19"/>
  </w:num>
  <w:num w:numId="8">
    <w:abstractNumId w:val="9"/>
  </w:num>
  <w:num w:numId="9">
    <w:abstractNumId w:val="1"/>
  </w:num>
  <w:num w:numId="10">
    <w:abstractNumId w:val="2"/>
  </w:num>
  <w:num w:numId="11">
    <w:abstractNumId w:val="11"/>
  </w:num>
  <w:num w:numId="12">
    <w:abstractNumId w:val="17"/>
  </w:num>
  <w:num w:numId="13">
    <w:abstractNumId w:val="20"/>
  </w:num>
  <w:num w:numId="14">
    <w:abstractNumId w:val="14"/>
  </w:num>
  <w:num w:numId="15">
    <w:abstractNumId w:val="12"/>
  </w:num>
  <w:num w:numId="16">
    <w:abstractNumId w:val="21"/>
  </w:num>
  <w:num w:numId="17">
    <w:abstractNumId w:val="15"/>
  </w:num>
  <w:num w:numId="18">
    <w:abstractNumId w:val="3"/>
  </w:num>
  <w:num w:numId="19">
    <w:abstractNumId w:val="7"/>
  </w:num>
  <w:num w:numId="20">
    <w:abstractNumId w:val="24"/>
  </w:num>
  <w:num w:numId="21">
    <w:abstractNumId w:val="23"/>
  </w:num>
  <w:num w:numId="22">
    <w:abstractNumId w:val="0"/>
  </w:num>
  <w:num w:numId="23">
    <w:abstractNumId w:val="5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2C2"/>
    <w:rsid w:val="000143AB"/>
    <w:rsid w:val="00025EBC"/>
    <w:rsid w:val="00052E34"/>
    <w:rsid w:val="000564F9"/>
    <w:rsid w:val="00057373"/>
    <w:rsid w:val="00065513"/>
    <w:rsid w:val="00071E29"/>
    <w:rsid w:val="00072642"/>
    <w:rsid w:val="00081553"/>
    <w:rsid w:val="00091779"/>
    <w:rsid w:val="00094EA6"/>
    <w:rsid w:val="000B140C"/>
    <w:rsid w:val="000C25BD"/>
    <w:rsid w:val="000D4EFC"/>
    <w:rsid w:val="000E4A73"/>
    <w:rsid w:val="00105A2E"/>
    <w:rsid w:val="001375B9"/>
    <w:rsid w:val="0017356F"/>
    <w:rsid w:val="00176BD2"/>
    <w:rsid w:val="001C3BDA"/>
    <w:rsid w:val="00203415"/>
    <w:rsid w:val="00207B5B"/>
    <w:rsid w:val="00224D5B"/>
    <w:rsid w:val="00225679"/>
    <w:rsid w:val="00230CF0"/>
    <w:rsid w:val="00230E7D"/>
    <w:rsid w:val="00236A15"/>
    <w:rsid w:val="0025472F"/>
    <w:rsid w:val="00255AAA"/>
    <w:rsid w:val="00260D5D"/>
    <w:rsid w:val="002618C7"/>
    <w:rsid w:val="0027749A"/>
    <w:rsid w:val="0029115D"/>
    <w:rsid w:val="002C4839"/>
    <w:rsid w:val="002C551E"/>
    <w:rsid w:val="002C6540"/>
    <w:rsid w:val="003100E0"/>
    <w:rsid w:val="00310BCF"/>
    <w:rsid w:val="00321CEB"/>
    <w:rsid w:val="0034012B"/>
    <w:rsid w:val="0038635F"/>
    <w:rsid w:val="003D0B46"/>
    <w:rsid w:val="003D2C66"/>
    <w:rsid w:val="003D62FD"/>
    <w:rsid w:val="003E1FA9"/>
    <w:rsid w:val="003F1070"/>
    <w:rsid w:val="0043235F"/>
    <w:rsid w:val="00441D3D"/>
    <w:rsid w:val="00444F21"/>
    <w:rsid w:val="0044738A"/>
    <w:rsid w:val="0045424E"/>
    <w:rsid w:val="00467EC4"/>
    <w:rsid w:val="004819E9"/>
    <w:rsid w:val="004938C2"/>
    <w:rsid w:val="004B23C6"/>
    <w:rsid w:val="004C67F5"/>
    <w:rsid w:val="005160B7"/>
    <w:rsid w:val="00540588"/>
    <w:rsid w:val="00564304"/>
    <w:rsid w:val="00571D81"/>
    <w:rsid w:val="005848FA"/>
    <w:rsid w:val="0058766B"/>
    <w:rsid w:val="00597DB1"/>
    <w:rsid w:val="005A03F9"/>
    <w:rsid w:val="005B0F00"/>
    <w:rsid w:val="005C11FD"/>
    <w:rsid w:val="005C1F21"/>
    <w:rsid w:val="005D5F4D"/>
    <w:rsid w:val="00623D82"/>
    <w:rsid w:val="00625EA0"/>
    <w:rsid w:val="00647AFF"/>
    <w:rsid w:val="00673BA9"/>
    <w:rsid w:val="00677C58"/>
    <w:rsid w:val="0068182D"/>
    <w:rsid w:val="00691BD6"/>
    <w:rsid w:val="006A2A22"/>
    <w:rsid w:val="006B05EF"/>
    <w:rsid w:val="006B0780"/>
    <w:rsid w:val="006B13B9"/>
    <w:rsid w:val="006B2C19"/>
    <w:rsid w:val="006E0287"/>
    <w:rsid w:val="00746551"/>
    <w:rsid w:val="00753D8E"/>
    <w:rsid w:val="0077643A"/>
    <w:rsid w:val="007801A5"/>
    <w:rsid w:val="007C5153"/>
    <w:rsid w:val="007D1B9C"/>
    <w:rsid w:val="007D2B5C"/>
    <w:rsid w:val="007D6178"/>
    <w:rsid w:val="007E4CC8"/>
    <w:rsid w:val="00801EFD"/>
    <w:rsid w:val="008733C1"/>
    <w:rsid w:val="008A7657"/>
    <w:rsid w:val="008D7D7A"/>
    <w:rsid w:val="008E77EA"/>
    <w:rsid w:val="00900D8D"/>
    <w:rsid w:val="009022C8"/>
    <w:rsid w:val="00903EDA"/>
    <w:rsid w:val="009339BA"/>
    <w:rsid w:val="00946418"/>
    <w:rsid w:val="00990B09"/>
    <w:rsid w:val="009953AD"/>
    <w:rsid w:val="009B4A4C"/>
    <w:rsid w:val="009C458F"/>
    <w:rsid w:val="009C612A"/>
    <w:rsid w:val="009D0779"/>
    <w:rsid w:val="009D62CC"/>
    <w:rsid w:val="009F5D09"/>
    <w:rsid w:val="00A01C5A"/>
    <w:rsid w:val="00A3589F"/>
    <w:rsid w:val="00A37A7E"/>
    <w:rsid w:val="00A404AB"/>
    <w:rsid w:val="00A40BA2"/>
    <w:rsid w:val="00A4544E"/>
    <w:rsid w:val="00A655DB"/>
    <w:rsid w:val="00A842CD"/>
    <w:rsid w:val="00A91606"/>
    <w:rsid w:val="00A91DD1"/>
    <w:rsid w:val="00AD6DCC"/>
    <w:rsid w:val="00AE0ECE"/>
    <w:rsid w:val="00BB4E65"/>
    <w:rsid w:val="00BC2400"/>
    <w:rsid w:val="00BF2631"/>
    <w:rsid w:val="00BF6E29"/>
    <w:rsid w:val="00C05B6C"/>
    <w:rsid w:val="00C17FF8"/>
    <w:rsid w:val="00C2755F"/>
    <w:rsid w:val="00C53F03"/>
    <w:rsid w:val="00C93125"/>
    <w:rsid w:val="00CA60DD"/>
    <w:rsid w:val="00CB1E55"/>
    <w:rsid w:val="00CB205A"/>
    <w:rsid w:val="00CB2C5F"/>
    <w:rsid w:val="00CB5DEE"/>
    <w:rsid w:val="00CB67BB"/>
    <w:rsid w:val="00CE673F"/>
    <w:rsid w:val="00D00653"/>
    <w:rsid w:val="00D0413F"/>
    <w:rsid w:val="00D15975"/>
    <w:rsid w:val="00D27735"/>
    <w:rsid w:val="00D420C5"/>
    <w:rsid w:val="00D50E82"/>
    <w:rsid w:val="00D57936"/>
    <w:rsid w:val="00D823A2"/>
    <w:rsid w:val="00DB5824"/>
    <w:rsid w:val="00DE22C2"/>
    <w:rsid w:val="00DE3754"/>
    <w:rsid w:val="00DE6792"/>
    <w:rsid w:val="00DF7FED"/>
    <w:rsid w:val="00E20751"/>
    <w:rsid w:val="00E42258"/>
    <w:rsid w:val="00E61F1B"/>
    <w:rsid w:val="00E809CD"/>
    <w:rsid w:val="00EA621B"/>
    <w:rsid w:val="00EB4380"/>
    <w:rsid w:val="00EC4589"/>
    <w:rsid w:val="00EE5B71"/>
    <w:rsid w:val="00EF62F4"/>
    <w:rsid w:val="00F13B00"/>
    <w:rsid w:val="00F24710"/>
    <w:rsid w:val="00F27B68"/>
    <w:rsid w:val="00F35BFE"/>
    <w:rsid w:val="00F5451A"/>
    <w:rsid w:val="00F97B28"/>
    <w:rsid w:val="00FC27B6"/>
    <w:rsid w:val="00FD428B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7455EB"/>
  <w15:docId w15:val="{C7822A54-692F-4250-B9C3-603FAAEB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82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82D"/>
    <w:rPr>
      <w:rFonts w:ascii="Consolas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8D7D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12A"/>
  </w:style>
  <w:style w:type="paragraph" w:styleId="Footer">
    <w:name w:val="footer"/>
    <w:basedOn w:val="Normal"/>
    <w:link w:val="FooterChar"/>
    <w:uiPriority w:val="99"/>
    <w:unhideWhenUsed/>
    <w:rsid w:val="009C6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12A"/>
  </w:style>
  <w:style w:type="character" w:styleId="Hyperlink">
    <w:name w:val="Hyperlink"/>
    <w:basedOn w:val="DefaultParagraphFont"/>
    <w:uiPriority w:val="99"/>
    <w:unhideWhenUsed/>
    <w:rsid w:val="00BF2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f.unizg.hr/upute_za_prikazivanje_znanstvene_aktivnosti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f.unizg.hr/media/datoteke/upute_za_izradu_diplomskog_rad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bf.unizg.hr/media/datoteke/upute_za_izradu_diplomskog_rad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heliyon.2018.e0020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F32A5-E55B-44F2-AEDC-623A61270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bzmikic</dc:creator>
  <cp:lastModifiedBy>Mateja Jalušić</cp:lastModifiedBy>
  <cp:revision>5</cp:revision>
  <dcterms:created xsi:type="dcterms:W3CDTF">2020-04-27T09:27:00Z</dcterms:created>
  <dcterms:modified xsi:type="dcterms:W3CDTF">2026-06-12T11:46:00Z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ff0ee3c0-882c-46f0-85f6-4178cf93beeb</vt:lpwstr>
  </property>
</Properties>
</file>